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1E" w:rsidRPr="001B541E" w:rsidRDefault="001B541E" w:rsidP="001B54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1B541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DECRETO LEGISLATIVO 30 dicembre 1992, n.</w:t>
      </w:r>
      <w:proofErr w:type="gramStart"/>
      <w:r w:rsidRPr="001B541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502</w:t>
      </w:r>
      <w:proofErr w:type="gramEnd"/>
      <w:r w:rsidRPr="001B541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</w:p>
    <w:p w:rsidR="001B541E" w:rsidRPr="001B541E" w:rsidRDefault="001B541E" w:rsidP="001B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54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Riordino della disciplina in materia sanitaria, a norma dell'articolo </w:t>
      </w:r>
      <w:proofErr w:type="gramStart"/>
      <w:r w:rsidRPr="001B541E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proofErr w:type="gramEnd"/>
      <w:r w:rsidRPr="001B54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legge 23 ottobre 1992, n. 421. </w:t>
      </w:r>
      <w:proofErr w:type="gramStart"/>
      <w:r w:rsidRPr="001B541E">
        <w:rPr>
          <w:rFonts w:ascii="Times New Roman" w:eastAsia="Times New Roman" w:hAnsi="Times New Roman" w:cs="Times New Roman"/>
          <w:sz w:val="24"/>
          <w:szCs w:val="24"/>
          <w:lang w:eastAsia="it-IT"/>
        </w:rPr>
        <w:t>(G.U.</w:t>
      </w:r>
      <w:proofErr w:type="gramEnd"/>
      <w:r w:rsidRPr="001B54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Serie Generale n. 305 del 30 dicembre 1992</w:t>
      </w:r>
    </w:p>
    <w:p w:rsidR="001B541E" w:rsidRDefault="001B541E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B541E" w:rsidRDefault="001B541E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TITOLO V</w:t>
      </w:r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br/>
        <w:t>PERSONALE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         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                                       Art. 16. 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Formazione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(( La formazione medica di cui all'articolo 6, comma 2, implica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partecipazione  guidata  o diretta alla </w:t>
      </w:r>
      <w:proofErr w:type="spell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totalita'</w:t>
      </w:r>
      <w:proofErr w:type="spell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</w:t>
      </w:r>
      <w:proofErr w:type="spell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mediche</w:t>
      </w:r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, ivi comprese la medicina preventiva, le guardie, l'</w:t>
      </w:r>
      <w:proofErr w:type="spell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pronto   soccorso,   l'</w:t>
      </w:r>
      <w:proofErr w:type="spell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'   ambulatoriale  e  l'</w:t>
      </w:r>
      <w:proofErr w:type="spell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operatoria</w:t>
      </w:r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 le  discipline  chirurgiche,  </w:t>
      </w:r>
      <w:proofErr w:type="spell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graduale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assunzione</w:t>
      </w:r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compiti assistenziali e l'esecuzione di interventi con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autonomia</w:t>
      </w:r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vincolata  alle direttive ricevute dal medico responsabile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formazione.   La</w:t>
      </w: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formazione   comporta  l'assunzione  delle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connesse all'</w:t>
      </w:r>
      <w:proofErr w:type="spell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svolta. Durante il periodo </w:t>
      </w: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formazione</w:t>
      </w:r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 obbligatoria  la  partecipazione  attiva  a  riunioni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periodiche</w:t>
      </w:r>
      <w:proofErr w:type="gramEnd"/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>, seminari e corsi teorico-pratici nella disciplina )).</w:t>
      </w: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43DEF" w:rsidRPr="00143DEF" w:rsidRDefault="00143DEF" w:rsidP="0014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r w:rsidRPr="00143DEF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       </w:t>
      </w:r>
    </w:p>
    <w:p w:rsidR="00143DEF" w:rsidRDefault="00143DEF" w:rsidP="00143DEF">
      <w:pPr>
        <w:pStyle w:val="PreformattatoHTML"/>
      </w:pPr>
    </w:p>
    <w:p w:rsidR="00143DEF" w:rsidRDefault="00143DEF" w:rsidP="00143DEF">
      <w:pPr>
        <w:pStyle w:val="PreformattatoHTML"/>
      </w:pPr>
      <w:r>
        <w:t xml:space="preserve">        </w:t>
      </w:r>
      <w:r>
        <w:tab/>
        <w:t xml:space="preserve">                                    Art. 16-bis</w:t>
      </w:r>
      <w:proofErr w:type="gramStart"/>
      <w:r>
        <w:t xml:space="preserve">  </w:t>
      </w:r>
      <w:proofErr w:type="gramEnd"/>
    </w:p>
    <w:p w:rsidR="00143DEF" w:rsidRDefault="00143DEF" w:rsidP="00143DEF">
      <w:pPr>
        <w:pStyle w:val="PreformattatoHTML"/>
      </w:pPr>
      <w:r>
        <w:t xml:space="preserve">                        (Formazione continua)</w:t>
      </w:r>
    </w:p>
    <w:p w:rsidR="00143DEF" w:rsidRDefault="00143DEF" w:rsidP="00143DEF">
      <w:pPr>
        <w:pStyle w:val="PreformattatoHTML"/>
      </w:pPr>
    </w:p>
    <w:p w:rsidR="00143DEF" w:rsidRDefault="00143DEF" w:rsidP="00143DEF">
      <w:pPr>
        <w:pStyle w:val="PreformattatoHTML"/>
      </w:pPr>
      <w:r>
        <w:t xml:space="preserve">  1.</w:t>
      </w:r>
      <w:proofErr w:type="gramStart"/>
      <w:r>
        <w:t xml:space="preserve">  </w:t>
      </w:r>
      <w:proofErr w:type="gramEnd"/>
      <w:r>
        <w:t>Ai sensi del presente decreto, la formazione continua comprende</w:t>
      </w:r>
    </w:p>
    <w:p w:rsidR="00143DEF" w:rsidRDefault="00143DEF" w:rsidP="00143DEF">
      <w:pPr>
        <w:pStyle w:val="PreformattatoHTML"/>
      </w:pPr>
      <w:proofErr w:type="gramStart"/>
      <w:r>
        <w:t>l'</w:t>
      </w:r>
      <w:proofErr w:type="gramEnd"/>
      <w:r>
        <w:t>aggiornamento    professionale    e   la   formazione   permanente.</w:t>
      </w:r>
    </w:p>
    <w:p w:rsidR="00143DEF" w:rsidRDefault="00143DEF" w:rsidP="00143DEF">
      <w:pPr>
        <w:pStyle w:val="PreformattatoHTML"/>
      </w:pPr>
      <w:proofErr w:type="gramStart"/>
      <w:r>
        <w:t>l'</w:t>
      </w:r>
      <w:proofErr w:type="gramEnd"/>
      <w:r>
        <w:t>aggiornamento  professionale  e' l'</w:t>
      </w:r>
      <w:proofErr w:type="spellStart"/>
      <w:r>
        <w:t>attivita</w:t>
      </w:r>
      <w:proofErr w:type="spellEnd"/>
      <w:r>
        <w:t>' successiva al corso di</w:t>
      </w:r>
    </w:p>
    <w:p w:rsidR="00143DEF" w:rsidRDefault="00143DEF" w:rsidP="00143DEF">
      <w:pPr>
        <w:pStyle w:val="PreformattatoHTML"/>
      </w:pPr>
      <w:proofErr w:type="gramStart"/>
      <w:r>
        <w:t>diploma</w:t>
      </w:r>
      <w:proofErr w:type="gramEnd"/>
      <w:r>
        <w:t>,    laurea,   specializzazione,   formazione   complementare,</w:t>
      </w:r>
    </w:p>
    <w:p w:rsidR="00143DEF" w:rsidRDefault="00143DEF" w:rsidP="00143DEF">
      <w:pPr>
        <w:pStyle w:val="PreformattatoHTML"/>
      </w:pPr>
      <w:proofErr w:type="gramStart"/>
      <w:r>
        <w:t>formazione</w:t>
      </w:r>
      <w:proofErr w:type="gramEnd"/>
      <w:r>
        <w:t xml:space="preserve">  specifica  in  medicina generale, diretta ad adeguare per</w:t>
      </w:r>
    </w:p>
    <w:p w:rsidR="00143DEF" w:rsidRDefault="00143DEF" w:rsidP="00143DEF">
      <w:pPr>
        <w:pStyle w:val="PreformattatoHTML"/>
      </w:pPr>
      <w:proofErr w:type="gramStart"/>
      <w:r>
        <w:t>tutto</w:t>
      </w:r>
      <w:proofErr w:type="gramEnd"/>
      <w:r>
        <w:t xml:space="preserve"> l'arco della vita professionale le conoscenze professionali. La</w:t>
      </w:r>
    </w:p>
    <w:p w:rsidR="00143DEF" w:rsidRDefault="00143DEF" w:rsidP="00143DEF">
      <w:pPr>
        <w:pStyle w:val="PreformattatoHTML"/>
      </w:pPr>
      <w:proofErr w:type="gramStart"/>
      <w:r>
        <w:t>formazione</w:t>
      </w:r>
      <w:proofErr w:type="gramEnd"/>
      <w:r>
        <w:t xml:space="preserve"> permanente comprende le </w:t>
      </w:r>
      <w:proofErr w:type="spellStart"/>
      <w:r>
        <w:t>attivita'</w:t>
      </w:r>
      <w:proofErr w:type="spellEnd"/>
      <w:r>
        <w:t xml:space="preserve"> finalizzate a migliorare</w:t>
      </w:r>
    </w:p>
    <w:p w:rsidR="00143DEF" w:rsidRDefault="00143DEF" w:rsidP="00143DEF">
      <w:pPr>
        <w:pStyle w:val="PreformattatoHTML"/>
      </w:pPr>
      <w:proofErr w:type="gramStart"/>
      <w:r>
        <w:t>le</w:t>
      </w:r>
      <w:proofErr w:type="gramEnd"/>
      <w:r>
        <w:t xml:space="preserve">  competenze  e  le  </w:t>
      </w:r>
      <w:proofErr w:type="spellStart"/>
      <w:r>
        <w:t>abilita'</w:t>
      </w:r>
      <w:proofErr w:type="spellEnd"/>
      <w:r>
        <w:t xml:space="preserve"> cliniche, tecniche e manageriali ed i</w:t>
      </w:r>
    </w:p>
    <w:p w:rsidR="00143DEF" w:rsidRDefault="00143DEF" w:rsidP="00143DEF">
      <w:pPr>
        <w:pStyle w:val="PreformattatoHTML"/>
      </w:pPr>
      <w:proofErr w:type="gramStart"/>
      <w:r>
        <w:t>comportamenti</w:t>
      </w:r>
      <w:proofErr w:type="gramEnd"/>
      <w:r>
        <w:t xml:space="preserve">  degli  operatori  sanitari  al progresso scientifico e</w:t>
      </w:r>
    </w:p>
    <w:p w:rsidR="00143DEF" w:rsidRDefault="00143DEF" w:rsidP="00143DEF">
      <w:pPr>
        <w:pStyle w:val="PreformattatoHTML"/>
      </w:pPr>
      <w:proofErr w:type="gramStart"/>
      <w:r>
        <w:t>tecnologico</w:t>
      </w:r>
      <w:proofErr w:type="gramEnd"/>
      <w:r>
        <w:t xml:space="preserve">  con  l'obiettivo di garantire efficacia, appropriatezza,</w:t>
      </w:r>
    </w:p>
    <w:p w:rsidR="00143DEF" w:rsidRDefault="00143DEF" w:rsidP="00143DEF">
      <w:pPr>
        <w:pStyle w:val="PreformattatoHTML"/>
      </w:pPr>
      <w:proofErr w:type="gramStart"/>
      <w:r>
        <w:t>sicurezza</w:t>
      </w:r>
      <w:proofErr w:type="gramEnd"/>
      <w:r>
        <w:t xml:space="preserve">   ed  efficienza  alla  assistenza  prestata  dal  Servizio</w:t>
      </w:r>
    </w:p>
    <w:p w:rsidR="00143DEF" w:rsidRDefault="00143DEF" w:rsidP="00143DEF">
      <w:pPr>
        <w:pStyle w:val="PreformattatoHTML"/>
      </w:pPr>
      <w:proofErr w:type="gramStart"/>
      <w:r>
        <w:t>sanitario</w:t>
      </w:r>
      <w:proofErr w:type="gramEnd"/>
      <w:r>
        <w:t xml:space="preserve"> nazionale.</w:t>
      </w:r>
    </w:p>
    <w:p w:rsidR="00143DEF" w:rsidRDefault="00143DEF" w:rsidP="00143DEF">
      <w:pPr>
        <w:pStyle w:val="PreformattatoHTML"/>
      </w:pPr>
      <w:r>
        <w:t xml:space="preserve">  2.</w:t>
      </w:r>
      <w:proofErr w:type="gramStart"/>
      <w:r>
        <w:t xml:space="preserve">  </w:t>
      </w:r>
      <w:proofErr w:type="gramEnd"/>
      <w:r>
        <w:t xml:space="preserve">La  formazione continua consiste in </w:t>
      </w:r>
      <w:proofErr w:type="spellStart"/>
      <w:r>
        <w:t>attivita'</w:t>
      </w:r>
      <w:proofErr w:type="spellEnd"/>
      <w:r>
        <w:t xml:space="preserve"> di qualificazione</w:t>
      </w:r>
    </w:p>
    <w:p w:rsidR="00143DEF" w:rsidRDefault="00143DEF" w:rsidP="00143DEF">
      <w:pPr>
        <w:pStyle w:val="PreformattatoHTML"/>
      </w:pPr>
      <w:proofErr w:type="gramStart"/>
      <w:r>
        <w:t>specifica</w:t>
      </w:r>
      <w:proofErr w:type="gramEnd"/>
      <w:r>
        <w:t xml:space="preserve">   per   i  diversi  profili  professionali,  attraverso  la</w:t>
      </w:r>
    </w:p>
    <w:p w:rsidR="00143DEF" w:rsidRDefault="00143DEF" w:rsidP="00143DEF">
      <w:pPr>
        <w:pStyle w:val="PreformattatoHTML"/>
      </w:pPr>
      <w:proofErr w:type="gramStart"/>
      <w:r>
        <w:t>partecipazione</w:t>
      </w:r>
      <w:proofErr w:type="gramEnd"/>
      <w:r>
        <w:t xml:space="preserve">   a   corsi,   convegni,   seminari,   organizzati  da</w:t>
      </w:r>
    </w:p>
    <w:p w:rsidR="00143DEF" w:rsidRDefault="00143DEF" w:rsidP="00143DEF">
      <w:pPr>
        <w:pStyle w:val="PreformattatoHTML"/>
      </w:pPr>
      <w:proofErr w:type="gramStart"/>
      <w:r>
        <w:t>istituzioni</w:t>
      </w:r>
      <w:proofErr w:type="gramEnd"/>
      <w:r>
        <w:t xml:space="preserve">  pubbliche  o  private  accreditate ai sensi del presente</w:t>
      </w:r>
    </w:p>
    <w:p w:rsidR="00143DEF" w:rsidRDefault="00143DEF" w:rsidP="00143DEF">
      <w:pPr>
        <w:pStyle w:val="PreformattatoHTML"/>
      </w:pPr>
      <w:proofErr w:type="gramStart"/>
      <w:r>
        <w:t>decreto</w:t>
      </w:r>
      <w:proofErr w:type="gramEnd"/>
      <w:r>
        <w:t xml:space="preserve">,  </w:t>
      </w:r>
      <w:proofErr w:type="spellStart"/>
      <w:r>
        <w:t>nonche'</w:t>
      </w:r>
      <w:proofErr w:type="spellEnd"/>
      <w:r>
        <w:t xml:space="preserve">  soggiorni  di  studio  e la partecipazione a studi</w:t>
      </w:r>
    </w:p>
    <w:p w:rsidR="00143DEF" w:rsidRDefault="00143DEF" w:rsidP="00143DEF">
      <w:pPr>
        <w:pStyle w:val="PreformattatoHTML"/>
      </w:pPr>
      <w:proofErr w:type="gramStart"/>
      <w:r>
        <w:t>clinici</w:t>
      </w:r>
      <w:proofErr w:type="gramEnd"/>
      <w:r>
        <w:t xml:space="preserve">  controllati  e ad </w:t>
      </w:r>
      <w:proofErr w:type="spellStart"/>
      <w:r>
        <w:t>attivita'</w:t>
      </w:r>
      <w:proofErr w:type="spellEnd"/>
      <w:r>
        <w:t xml:space="preserve"> di ricerca, di sperimentazione e</w:t>
      </w:r>
    </w:p>
    <w:p w:rsidR="00143DEF" w:rsidRDefault="00143DEF" w:rsidP="00143DEF">
      <w:pPr>
        <w:pStyle w:val="PreformattatoHTML"/>
      </w:pPr>
      <w:proofErr w:type="gramStart"/>
      <w:r>
        <w:t>di</w:t>
      </w:r>
      <w:proofErr w:type="gramEnd"/>
      <w:r>
        <w:t xml:space="preserve">  sviluppo.  La formazione continua di cui al comma </w:t>
      </w:r>
      <w:proofErr w:type="gramStart"/>
      <w:r>
        <w:t>1</w:t>
      </w:r>
      <w:proofErr w:type="gramEnd"/>
      <w:r>
        <w:t xml:space="preserve"> e' sviluppata</w:t>
      </w:r>
    </w:p>
    <w:p w:rsidR="00143DEF" w:rsidRDefault="00143DEF" w:rsidP="00143DEF">
      <w:pPr>
        <w:pStyle w:val="PreformattatoHTML"/>
      </w:pPr>
      <w:proofErr w:type="gramStart"/>
      <w:r>
        <w:t>sia</w:t>
      </w:r>
      <w:proofErr w:type="gramEnd"/>
      <w:r>
        <w:t xml:space="preserve"> secondo percorsi formativi autogestiti sia, in misura prevalente,</w:t>
      </w:r>
    </w:p>
    <w:p w:rsidR="00143DEF" w:rsidRDefault="00143DEF" w:rsidP="00143DEF">
      <w:pPr>
        <w:pStyle w:val="PreformattatoHTML"/>
      </w:pPr>
      <w:proofErr w:type="gramStart"/>
      <w:r>
        <w:t>in</w:t>
      </w:r>
      <w:proofErr w:type="gramEnd"/>
      <w:r>
        <w:t xml:space="preserve">   programmi  finalizzati  agli,  obiettivi  prioritari  del  Piano</w:t>
      </w:r>
    </w:p>
    <w:p w:rsidR="00143DEF" w:rsidRDefault="00143DEF" w:rsidP="00143DEF">
      <w:pPr>
        <w:pStyle w:val="PreformattatoHTML"/>
      </w:pPr>
      <w:proofErr w:type="gramStart"/>
      <w:r>
        <w:t>sanitario</w:t>
      </w:r>
      <w:proofErr w:type="gramEnd"/>
      <w:r>
        <w:t xml:space="preserve">  nazionale  e  del  Piano sanitario regionale nelle forme e</w:t>
      </w:r>
    </w:p>
    <w:p w:rsidR="00143DEF" w:rsidRDefault="00143DEF" w:rsidP="00143DEF">
      <w:pPr>
        <w:pStyle w:val="PreformattatoHTML"/>
      </w:pPr>
      <w:proofErr w:type="gramStart"/>
      <w:r>
        <w:t>secondo</w:t>
      </w:r>
      <w:proofErr w:type="gramEnd"/>
      <w:r>
        <w:t xml:space="preserve">  le  </w:t>
      </w:r>
      <w:proofErr w:type="spellStart"/>
      <w:r>
        <w:t>modalita'</w:t>
      </w:r>
      <w:proofErr w:type="spellEnd"/>
      <w:r>
        <w:t xml:space="preserve">  indicate  dalla  Commissione  di cui all'art.</w:t>
      </w:r>
    </w:p>
    <w:p w:rsidR="00143DEF" w:rsidRDefault="00143DEF" w:rsidP="00143DEF">
      <w:pPr>
        <w:pStyle w:val="PreformattatoHTML"/>
      </w:pPr>
      <w:r>
        <w:t>16-ter.</w:t>
      </w:r>
    </w:p>
    <w:p w:rsidR="00143DEF" w:rsidRDefault="00143DEF" w:rsidP="00143DEF">
      <w:pPr>
        <w:pStyle w:val="PreformattatoHTML"/>
      </w:pPr>
      <w:r>
        <w:t xml:space="preserve">  </w:t>
      </w:r>
      <w:proofErr w:type="gramStart"/>
      <w:r>
        <w:t>((</w:t>
      </w:r>
      <w:proofErr w:type="gramEnd"/>
      <w:r>
        <w:t xml:space="preserve">  2-bis. I laureati in medicina e chirurgia e gli altri operatori</w:t>
      </w:r>
    </w:p>
    <w:p w:rsidR="00143DEF" w:rsidRDefault="00143DEF" w:rsidP="00143DEF">
      <w:pPr>
        <w:pStyle w:val="PreformattatoHTML"/>
      </w:pPr>
      <w:proofErr w:type="gramStart"/>
      <w:r>
        <w:t>delle</w:t>
      </w:r>
      <w:proofErr w:type="gramEnd"/>
      <w:r>
        <w:t xml:space="preserve">  professioni  sanitarie,  obbligati  ai programmi di formazione</w:t>
      </w:r>
    </w:p>
    <w:p w:rsidR="00143DEF" w:rsidRDefault="00143DEF" w:rsidP="00143DEF">
      <w:pPr>
        <w:pStyle w:val="PreformattatoHTML"/>
      </w:pPr>
      <w:proofErr w:type="gramStart"/>
      <w:r>
        <w:t>continua</w:t>
      </w:r>
      <w:proofErr w:type="gramEnd"/>
      <w:r>
        <w:t xml:space="preserve">  di  cui  ai  commi  1 e 2, sono esonerati da tale </w:t>
      </w:r>
      <w:proofErr w:type="spellStart"/>
      <w:r>
        <w:t>attivita'</w:t>
      </w:r>
      <w:proofErr w:type="spellEnd"/>
    </w:p>
    <w:p w:rsidR="00143DEF" w:rsidRDefault="00143DEF" w:rsidP="00143DEF">
      <w:pPr>
        <w:pStyle w:val="PreformattatoHTML"/>
      </w:pPr>
      <w:proofErr w:type="gramStart"/>
      <w:r>
        <w:t>formativa</w:t>
      </w:r>
      <w:proofErr w:type="gramEnd"/>
      <w:r>
        <w:t xml:space="preserve">  limitatamente  al  periodo  di  espletamento  del  mandato</w:t>
      </w:r>
    </w:p>
    <w:p w:rsidR="00143DEF" w:rsidRDefault="00143DEF" w:rsidP="00143DEF">
      <w:pPr>
        <w:pStyle w:val="PreformattatoHTML"/>
      </w:pPr>
      <w:proofErr w:type="gramStart"/>
      <w:r>
        <w:t>parlamentare</w:t>
      </w:r>
      <w:proofErr w:type="gramEnd"/>
      <w:r>
        <w:t xml:space="preserve">  di  senatore  o  deputato  della  Repubblica </w:t>
      </w:r>
      <w:proofErr w:type="spellStart"/>
      <w:r>
        <w:t>nonche'</w:t>
      </w:r>
      <w:proofErr w:type="spellEnd"/>
      <w:r>
        <w:t xml:space="preserve"> di</w:t>
      </w:r>
    </w:p>
    <w:p w:rsidR="00143DEF" w:rsidRDefault="00143DEF" w:rsidP="00143DEF">
      <w:pPr>
        <w:pStyle w:val="PreformattatoHTML"/>
      </w:pPr>
      <w:r>
        <w:t xml:space="preserve">consigliere regionale. </w:t>
      </w:r>
      <w:proofErr w:type="gramStart"/>
      <w:r>
        <w:t>))</w:t>
      </w:r>
      <w:proofErr w:type="gramEnd"/>
    </w:p>
    <w:p w:rsidR="00143DEF" w:rsidRDefault="00143DEF" w:rsidP="00143DEF">
      <w:pPr>
        <w:pStyle w:val="PreformattatoHTML"/>
      </w:pPr>
    </w:p>
    <w:p w:rsidR="00143DEF" w:rsidRDefault="00143DEF" w:rsidP="00143DEF">
      <w:pPr>
        <w:pStyle w:val="PreformattatoHTML"/>
      </w:pPr>
      <w:r>
        <w:lastRenderedPageBreak/>
        <w:t>Art. 16-ter</w:t>
      </w:r>
      <w:proofErr w:type="gramStart"/>
      <w:r>
        <w:t xml:space="preserve">    </w:t>
      </w:r>
      <w:proofErr w:type="gramEnd"/>
    </w:p>
    <w:p w:rsidR="00143DEF" w:rsidRDefault="00143DEF" w:rsidP="00143DEF">
      <w:pPr>
        <w:pStyle w:val="PreformattatoHTML"/>
      </w:pPr>
      <w:r>
        <w:t xml:space="preserve">          Commissione nazionale per la formazione continua</w:t>
      </w:r>
    </w:p>
    <w:p w:rsidR="00143DEF" w:rsidRDefault="00143DEF" w:rsidP="00143DEF">
      <w:pPr>
        <w:pStyle w:val="PreformattatoHTML"/>
      </w:pPr>
    </w:p>
    <w:p w:rsidR="00143DEF" w:rsidRDefault="00143DEF" w:rsidP="00143DEF">
      <w:pPr>
        <w:pStyle w:val="PreformattatoHTML"/>
      </w:pPr>
      <w:r>
        <w:t xml:space="preserve">  1.</w:t>
      </w:r>
      <w:proofErr w:type="gramStart"/>
      <w:r>
        <w:t xml:space="preserve">  </w:t>
      </w:r>
      <w:proofErr w:type="gramEnd"/>
      <w:r>
        <w:t xml:space="preserve">Con  decreto  del  Ministro  della  </w:t>
      </w:r>
      <w:proofErr w:type="spellStart"/>
      <w:r>
        <w:t>sanita'</w:t>
      </w:r>
      <w:proofErr w:type="spellEnd"/>
      <w:r>
        <w:t>,  da emanarsi entro</w:t>
      </w:r>
    </w:p>
    <w:p w:rsidR="00143DEF" w:rsidRDefault="00143DEF" w:rsidP="00143DEF">
      <w:pPr>
        <w:pStyle w:val="PreformattatoHTML"/>
      </w:pPr>
      <w:proofErr w:type="gramStart"/>
      <w:r>
        <w:t>novanta</w:t>
      </w:r>
      <w:proofErr w:type="gramEnd"/>
      <w:r>
        <w:t xml:space="preserve">   giorni   dalla  data  di  entrata  in  vigore  del  decreto</w:t>
      </w:r>
    </w:p>
    <w:p w:rsidR="00143DEF" w:rsidRDefault="00143DEF" w:rsidP="00143DEF">
      <w:pPr>
        <w:pStyle w:val="PreformattatoHTML"/>
      </w:pPr>
      <w:proofErr w:type="gramStart"/>
      <w:r>
        <w:t>legislativo</w:t>
      </w:r>
      <w:proofErr w:type="gramEnd"/>
      <w:r>
        <w:t xml:space="preserve">  19  giugno  1999,  n.  229,  e' nominata una Commissione</w:t>
      </w:r>
    </w:p>
    <w:p w:rsidR="00143DEF" w:rsidRDefault="00143DEF" w:rsidP="00143DEF">
      <w:pPr>
        <w:pStyle w:val="PreformattatoHTML"/>
      </w:pPr>
      <w:proofErr w:type="gramStart"/>
      <w:r>
        <w:t>nazionale</w:t>
      </w:r>
      <w:proofErr w:type="gramEnd"/>
      <w:r>
        <w:t xml:space="preserve"> per la formazione continua, da rinnovarsi ogni cinque anni.</w:t>
      </w:r>
    </w:p>
    <w:p w:rsidR="00143DEF" w:rsidRDefault="00143DEF" w:rsidP="00143DEF">
      <w:pPr>
        <w:pStyle w:val="PreformattatoHTML"/>
      </w:pPr>
      <w:r>
        <w:t xml:space="preserve">La Commissione </w:t>
      </w:r>
      <w:proofErr w:type="gramStart"/>
      <w:r>
        <w:t>e'</w:t>
      </w:r>
      <w:proofErr w:type="gramEnd"/>
      <w:r>
        <w:t xml:space="preserve"> presieduta dal Ministro della salute ed e' composta</w:t>
      </w:r>
    </w:p>
    <w:p w:rsidR="00143DEF" w:rsidRDefault="00143DEF" w:rsidP="00143DEF">
      <w:pPr>
        <w:pStyle w:val="PreformattatoHTML"/>
      </w:pPr>
      <w:proofErr w:type="gramStart"/>
      <w:r>
        <w:t>da</w:t>
      </w:r>
      <w:proofErr w:type="gramEnd"/>
      <w:r>
        <w:t xml:space="preserve">  quattro  vicepresidenti  di  cui  uno nominato dal Ministro della</w:t>
      </w:r>
    </w:p>
    <w:p w:rsidR="00143DEF" w:rsidRDefault="00143DEF" w:rsidP="00143DEF">
      <w:pPr>
        <w:pStyle w:val="PreformattatoHTML"/>
      </w:pPr>
      <w:proofErr w:type="gramStart"/>
      <w:r>
        <w:t>salute</w:t>
      </w:r>
      <w:proofErr w:type="gramEnd"/>
      <w:r>
        <w:t>,  uno  dal  Ministro dell'istruzione, dell'</w:t>
      </w:r>
      <w:proofErr w:type="spellStart"/>
      <w:r>
        <w:t>universita</w:t>
      </w:r>
      <w:proofErr w:type="spellEnd"/>
      <w:r>
        <w:t>' e della</w:t>
      </w:r>
    </w:p>
    <w:p w:rsidR="00143DEF" w:rsidRDefault="00143DEF" w:rsidP="00143DEF">
      <w:pPr>
        <w:pStyle w:val="PreformattatoHTML"/>
      </w:pPr>
      <w:proofErr w:type="gramStart"/>
      <w:r>
        <w:t>ricerca</w:t>
      </w:r>
      <w:proofErr w:type="gramEnd"/>
      <w:r>
        <w:t>, uno dalla Conferenza permanente dei Presidenti delle regioni</w:t>
      </w:r>
    </w:p>
    <w:p w:rsidR="00143DEF" w:rsidRDefault="00143DEF" w:rsidP="00143DEF">
      <w:pPr>
        <w:pStyle w:val="PreformattatoHTML"/>
      </w:pPr>
      <w:proofErr w:type="gramStart"/>
      <w:r>
        <w:t>e</w:t>
      </w:r>
      <w:proofErr w:type="gramEnd"/>
      <w:r>
        <w:t xml:space="preserve">  delle  province autonome di Trento e di Bolzano, uno rappresentato</w:t>
      </w:r>
    </w:p>
    <w:p w:rsidR="00143DEF" w:rsidRDefault="00143DEF" w:rsidP="00143DEF">
      <w:pPr>
        <w:pStyle w:val="PreformattatoHTML"/>
      </w:pPr>
      <w:proofErr w:type="gramStart"/>
      <w:r>
        <w:t>dal</w:t>
      </w:r>
      <w:proofErr w:type="gramEnd"/>
      <w:r>
        <w:t xml:space="preserve">  Presidente  della  federazione nazionale degli ordini dei medici</w:t>
      </w:r>
    </w:p>
    <w:p w:rsidR="00143DEF" w:rsidRDefault="00143DEF" w:rsidP="00143DEF">
      <w:pPr>
        <w:pStyle w:val="PreformattatoHTML"/>
      </w:pPr>
      <w:proofErr w:type="gramStart"/>
      <w:r>
        <w:t>chirurghi</w:t>
      </w:r>
      <w:proofErr w:type="gramEnd"/>
      <w:r>
        <w:t xml:space="preserve">  e  degli  odontoiatri,  </w:t>
      </w:r>
      <w:proofErr w:type="spellStart"/>
      <w:r>
        <w:t>nonche'</w:t>
      </w:r>
      <w:proofErr w:type="spellEnd"/>
      <w:r>
        <w:t xml:space="preserve">  da  25 membri, di cui due</w:t>
      </w:r>
    </w:p>
    <w:p w:rsidR="00143DEF" w:rsidRDefault="00143DEF" w:rsidP="00143DEF">
      <w:pPr>
        <w:pStyle w:val="PreformattatoHTML"/>
      </w:pPr>
      <w:proofErr w:type="gramStart"/>
      <w:r>
        <w:t>designati</w:t>
      </w:r>
      <w:proofErr w:type="gramEnd"/>
      <w:r>
        <w:t xml:space="preserve">    dal    Ministro   della   salute,   due   dal   Ministro</w:t>
      </w:r>
    </w:p>
    <w:p w:rsidR="00143DEF" w:rsidRDefault="00143DEF" w:rsidP="00143DEF">
      <w:pPr>
        <w:pStyle w:val="PreformattatoHTML"/>
      </w:pPr>
      <w:proofErr w:type="gramStart"/>
      <w:r>
        <w:t>dell'</w:t>
      </w:r>
      <w:proofErr w:type="gramEnd"/>
      <w:r>
        <w:t>istruzione,  dell'</w:t>
      </w:r>
      <w:proofErr w:type="spellStart"/>
      <w:r>
        <w:t>universita</w:t>
      </w:r>
      <w:proofErr w:type="spellEnd"/>
      <w:r>
        <w:t>'  e della ricerca, uno dal Ministro</w:t>
      </w:r>
    </w:p>
    <w:p w:rsidR="00143DEF" w:rsidRDefault="00143DEF" w:rsidP="00143DEF">
      <w:pPr>
        <w:pStyle w:val="PreformattatoHTML"/>
      </w:pPr>
      <w:proofErr w:type="gramStart"/>
      <w:r>
        <w:t>per</w:t>
      </w:r>
      <w:proofErr w:type="gramEnd"/>
      <w:r>
        <w:t xml:space="preserve">  la funzione pubblica, uno dal Ministro per le pari </w:t>
      </w:r>
      <w:proofErr w:type="spellStart"/>
      <w:r>
        <w:t>opportunita'</w:t>
      </w:r>
      <w:proofErr w:type="spellEnd"/>
      <w:r>
        <w:t>,</w:t>
      </w:r>
    </w:p>
    <w:p w:rsidR="00143DEF" w:rsidRDefault="00143DEF" w:rsidP="00143DEF">
      <w:pPr>
        <w:pStyle w:val="PreformattatoHTML"/>
      </w:pPr>
      <w:proofErr w:type="gramStart"/>
      <w:r>
        <w:t>uno</w:t>
      </w:r>
      <w:proofErr w:type="gramEnd"/>
      <w:r>
        <w:t xml:space="preserve">  dal  Ministro  per  gli  affari  regionali, sei dalla Conferenza</w:t>
      </w:r>
    </w:p>
    <w:p w:rsidR="00143DEF" w:rsidRDefault="00143DEF" w:rsidP="00143DEF">
      <w:pPr>
        <w:pStyle w:val="PreformattatoHTML"/>
      </w:pPr>
      <w:proofErr w:type="gramStart"/>
      <w:r>
        <w:t>permanente</w:t>
      </w:r>
      <w:proofErr w:type="gramEnd"/>
      <w:r>
        <w:t xml:space="preserve">  per  i  rapporti  tra  lo Stato, le regioni e le province</w:t>
      </w:r>
    </w:p>
    <w:p w:rsidR="00143DEF" w:rsidRDefault="00143DEF" w:rsidP="00143DEF">
      <w:pPr>
        <w:pStyle w:val="PreformattatoHTML"/>
      </w:pPr>
      <w:proofErr w:type="gramStart"/>
      <w:r>
        <w:t>autonome</w:t>
      </w:r>
      <w:proofErr w:type="gramEnd"/>
      <w:r>
        <w:t xml:space="preserve">  di  Trento  e  di  Bolzano,  su  proposta  della Conferenza</w:t>
      </w:r>
    </w:p>
    <w:p w:rsidR="00143DEF" w:rsidRDefault="00143DEF" w:rsidP="00143DEF">
      <w:pPr>
        <w:pStyle w:val="PreformattatoHTML"/>
      </w:pPr>
      <w:proofErr w:type="gramStart"/>
      <w:r>
        <w:t>permanente</w:t>
      </w:r>
      <w:proofErr w:type="gramEnd"/>
      <w:r>
        <w:t xml:space="preserve">  dei  presidenti  delle regioni e delle province autonome,</w:t>
      </w:r>
    </w:p>
    <w:p w:rsidR="00143DEF" w:rsidRDefault="00143DEF" w:rsidP="00143DEF">
      <w:pPr>
        <w:pStyle w:val="PreformattatoHTML"/>
      </w:pPr>
      <w:proofErr w:type="gramStart"/>
      <w:r>
        <w:t>due</w:t>
      </w:r>
      <w:proofErr w:type="gramEnd"/>
      <w:r>
        <w:t xml:space="preserve">  dalla  Federazione nazionale degli ordini dei medici chirurghi e</w:t>
      </w:r>
    </w:p>
    <w:p w:rsidR="00143DEF" w:rsidRDefault="00143DEF" w:rsidP="00143DEF">
      <w:pPr>
        <w:pStyle w:val="PreformattatoHTML"/>
      </w:pPr>
      <w:proofErr w:type="gramStart"/>
      <w:r>
        <w:t>degli</w:t>
      </w:r>
      <w:proofErr w:type="gramEnd"/>
      <w:r>
        <w:t xml:space="preserve">  odontoiatri  uno  dalla Federazione nazionale degli ordini dei</w:t>
      </w:r>
    </w:p>
    <w:p w:rsidR="00143DEF" w:rsidRDefault="00143DEF" w:rsidP="00143DEF">
      <w:pPr>
        <w:pStyle w:val="PreformattatoHTML"/>
      </w:pPr>
      <w:proofErr w:type="gramStart"/>
      <w:r>
        <w:t>farmacisti</w:t>
      </w:r>
      <w:proofErr w:type="gramEnd"/>
      <w:r>
        <w:t>,  uno  dalla Federazione nazionale degli ordini dei medici</w:t>
      </w:r>
    </w:p>
    <w:p w:rsidR="00143DEF" w:rsidRDefault="00143DEF" w:rsidP="00143DEF">
      <w:pPr>
        <w:pStyle w:val="PreformattatoHTML"/>
      </w:pPr>
      <w:proofErr w:type="gramStart"/>
      <w:r>
        <w:t>veterinari</w:t>
      </w:r>
      <w:proofErr w:type="gramEnd"/>
      <w:r>
        <w:t>,  uno  dalla  Federazione nazionale dei collegi infermieri</w:t>
      </w:r>
    </w:p>
    <w:p w:rsidR="00143DEF" w:rsidRDefault="00143DEF" w:rsidP="00143DEF">
      <w:pPr>
        <w:pStyle w:val="PreformattatoHTML"/>
      </w:pPr>
      <w:proofErr w:type="gramStart"/>
      <w:r>
        <w:t>professionali</w:t>
      </w:r>
      <w:proofErr w:type="gramEnd"/>
      <w:r>
        <w:t>,  assistenti  sanitari,  e  vigilatrici d'infanzia, uno</w:t>
      </w:r>
    </w:p>
    <w:p w:rsidR="00143DEF" w:rsidRDefault="00143DEF" w:rsidP="00143DEF">
      <w:pPr>
        <w:pStyle w:val="PreformattatoHTML"/>
      </w:pPr>
      <w:proofErr w:type="gramStart"/>
      <w:r>
        <w:t>dalla</w:t>
      </w:r>
      <w:proofErr w:type="gramEnd"/>
      <w:r>
        <w:t xml:space="preserve">  Federazione  nazionale dei collegi delle ostetriche, uno dalle</w:t>
      </w:r>
    </w:p>
    <w:p w:rsidR="00143DEF" w:rsidRDefault="00143DEF" w:rsidP="00143DEF">
      <w:pPr>
        <w:pStyle w:val="PreformattatoHTML"/>
      </w:pPr>
      <w:proofErr w:type="gramStart"/>
      <w:r>
        <w:t>associazioni</w:t>
      </w:r>
      <w:proofErr w:type="gramEnd"/>
      <w:r>
        <w:t xml:space="preserve">  delle professioni dell'area della riabilitazione di cui</w:t>
      </w:r>
    </w:p>
    <w:p w:rsidR="00143DEF" w:rsidRDefault="00143DEF" w:rsidP="00143DEF">
      <w:pPr>
        <w:pStyle w:val="PreformattatoHTML"/>
      </w:pPr>
      <w:proofErr w:type="gramStart"/>
      <w:r>
        <w:t>all'</w:t>
      </w:r>
      <w:proofErr w:type="gramEnd"/>
      <w:r>
        <w:t>`articolo  2  della  legge  10  agosto  2000,  n.  251, uno dalle</w:t>
      </w:r>
    </w:p>
    <w:p w:rsidR="00143DEF" w:rsidRDefault="00143DEF" w:rsidP="00143DEF">
      <w:pPr>
        <w:pStyle w:val="PreformattatoHTML"/>
      </w:pPr>
      <w:proofErr w:type="gramStart"/>
      <w:r>
        <w:t>associazioni</w:t>
      </w:r>
      <w:proofErr w:type="gramEnd"/>
      <w:r>
        <w:t xml:space="preserve">  delle  professioni  dell'area  tecnico-sanitaria di cui</w:t>
      </w:r>
    </w:p>
    <w:p w:rsidR="00143DEF" w:rsidRDefault="00143DEF" w:rsidP="00143DEF">
      <w:pPr>
        <w:pStyle w:val="PreformattatoHTML"/>
      </w:pPr>
      <w:proofErr w:type="gramStart"/>
      <w:r>
        <w:t>all'</w:t>
      </w:r>
      <w:proofErr w:type="gramEnd"/>
      <w:r>
        <w:t>articolo  3  della  citata  legge  n.  251  del  2000,  uno dalle</w:t>
      </w:r>
    </w:p>
    <w:p w:rsidR="00143DEF" w:rsidRDefault="00143DEF" w:rsidP="00143DEF">
      <w:pPr>
        <w:pStyle w:val="PreformattatoHTML"/>
      </w:pPr>
      <w:proofErr w:type="gramStart"/>
      <w:r>
        <w:t>associazioni</w:t>
      </w:r>
      <w:proofErr w:type="gramEnd"/>
      <w:r>
        <w:t xml:space="preserve">  delle  professioni  dell'area  della prevenzione di cui</w:t>
      </w:r>
    </w:p>
    <w:p w:rsidR="00143DEF" w:rsidRDefault="00143DEF" w:rsidP="00143DEF">
      <w:pPr>
        <w:pStyle w:val="PreformattatoHTML"/>
      </w:pPr>
      <w:proofErr w:type="gramStart"/>
      <w:r>
        <w:t>all'</w:t>
      </w:r>
      <w:proofErr w:type="gramEnd"/>
      <w:r>
        <w:t>articolo  4  della  medesima  legge  n.  251  del 2000, uno dalla</w:t>
      </w:r>
    </w:p>
    <w:p w:rsidR="00143DEF" w:rsidRDefault="00143DEF" w:rsidP="00143DEF">
      <w:pPr>
        <w:pStyle w:val="PreformattatoHTML"/>
      </w:pPr>
      <w:r>
        <w:t>Federazione nazionale degli ordini dei biologi, uno dalla Federazione</w:t>
      </w:r>
    </w:p>
    <w:p w:rsidR="00143DEF" w:rsidRDefault="00143DEF" w:rsidP="00143DEF">
      <w:pPr>
        <w:pStyle w:val="PreformattatoHTML"/>
      </w:pPr>
      <w:proofErr w:type="gramStart"/>
      <w:r>
        <w:t>nazionale</w:t>
      </w:r>
      <w:proofErr w:type="gramEnd"/>
      <w:r>
        <w:t xml:space="preserve">  degli  ordini  degli  psicologi  e  uno  dalla Federazione</w:t>
      </w:r>
    </w:p>
    <w:p w:rsidR="00143DEF" w:rsidRDefault="00143DEF" w:rsidP="00143DEF">
      <w:pPr>
        <w:pStyle w:val="PreformattatoHTML"/>
      </w:pPr>
      <w:proofErr w:type="gramStart"/>
      <w:r>
        <w:t>nazionale</w:t>
      </w:r>
      <w:proofErr w:type="gramEnd"/>
      <w:r>
        <w:t xml:space="preserve">  degli  ordini  dei  chimici.  Con il medesimo decreto sono</w:t>
      </w:r>
    </w:p>
    <w:p w:rsidR="00143DEF" w:rsidRDefault="00143DEF" w:rsidP="00143DEF">
      <w:pPr>
        <w:pStyle w:val="PreformattatoHTML"/>
      </w:pPr>
      <w:proofErr w:type="gramStart"/>
      <w:r>
        <w:t>disciplinate</w:t>
      </w:r>
      <w:proofErr w:type="gramEnd"/>
      <w:r>
        <w:t xml:space="preserve">   le   </w:t>
      </w:r>
      <w:proofErr w:type="spellStart"/>
      <w:r>
        <w:t>modalita'</w:t>
      </w:r>
      <w:proofErr w:type="spellEnd"/>
      <w:r>
        <w:t xml:space="preserve">   di   consultazione   delle  categorie</w:t>
      </w:r>
    </w:p>
    <w:p w:rsidR="00143DEF" w:rsidRDefault="00143DEF" w:rsidP="00143DEF">
      <w:pPr>
        <w:pStyle w:val="PreformattatoHTML"/>
      </w:pPr>
      <w:proofErr w:type="gramStart"/>
      <w:r>
        <w:t>professionali</w:t>
      </w:r>
      <w:proofErr w:type="gramEnd"/>
      <w:r>
        <w:t xml:space="preserve">  interessate in ordine alle materie di competenza della</w:t>
      </w:r>
    </w:p>
    <w:p w:rsidR="00143DEF" w:rsidRDefault="00143DEF" w:rsidP="00143DEF">
      <w:pPr>
        <w:pStyle w:val="PreformattatoHTML"/>
      </w:pPr>
      <w:proofErr w:type="gramStart"/>
      <w:r>
        <w:t>commissione</w:t>
      </w:r>
      <w:proofErr w:type="gramEnd"/>
      <w:r>
        <w:t>.</w:t>
      </w:r>
    </w:p>
    <w:p w:rsidR="00143DEF" w:rsidRDefault="00143DEF" w:rsidP="00143DEF">
      <w:pPr>
        <w:pStyle w:val="PreformattatoHTML"/>
      </w:pPr>
      <w:r>
        <w:t xml:space="preserve">  2.</w:t>
      </w:r>
      <w:proofErr w:type="gramStart"/>
      <w:r>
        <w:t xml:space="preserve">  </w:t>
      </w:r>
      <w:proofErr w:type="gramEnd"/>
      <w:r>
        <w:t>La  Commissione di cui al comma 1 definisce, con programmazione</w:t>
      </w:r>
    </w:p>
    <w:p w:rsidR="00143DEF" w:rsidRDefault="00143DEF" w:rsidP="00143DEF">
      <w:pPr>
        <w:pStyle w:val="PreformattatoHTML"/>
      </w:pPr>
      <w:proofErr w:type="gramStart"/>
      <w:r>
        <w:t>pluriennale</w:t>
      </w:r>
      <w:proofErr w:type="gramEnd"/>
      <w:r>
        <w:t>,  sentita  la  Conferenza per i rapporti tra lo Stato, le</w:t>
      </w:r>
    </w:p>
    <w:p w:rsidR="00143DEF" w:rsidRDefault="00143DEF" w:rsidP="00143DEF">
      <w:pPr>
        <w:pStyle w:val="PreformattatoHTML"/>
      </w:pPr>
      <w:proofErr w:type="gramStart"/>
      <w:r>
        <w:t>regioni</w:t>
      </w:r>
      <w:proofErr w:type="gramEnd"/>
      <w:r>
        <w:t xml:space="preserve">  e  le  provincie  autonome  di  Trento e Bolzano </w:t>
      </w:r>
      <w:proofErr w:type="spellStart"/>
      <w:r>
        <w:t>nonche'</w:t>
      </w:r>
      <w:proofErr w:type="spellEnd"/>
      <w:r>
        <w:t xml:space="preserve"> gli</w:t>
      </w:r>
    </w:p>
    <w:p w:rsidR="00143DEF" w:rsidRDefault="00143DEF" w:rsidP="00143DEF">
      <w:pPr>
        <w:pStyle w:val="PreformattatoHTML"/>
      </w:pPr>
      <w:r>
        <w:t>Ordini</w:t>
      </w:r>
      <w:proofErr w:type="gramStart"/>
      <w:r>
        <w:t xml:space="preserve">   </w:t>
      </w:r>
      <w:proofErr w:type="gramEnd"/>
      <w:r>
        <w:t>ed   i  Collegi  professionali  interessati,  gli  obiettivi</w:t>
      </w:r>
    </w:p>
    <w:p w:rsidR="00143DEF" w:rsidRDefault="00143DEF" w:rsidP="00143DEF">
      <w:pPr>
        <w:pStyle w:val="PreformattatoHTML"/>
      </w:pPr>
      <w:proofErr w:type="gramStart"/>
      <w:r>
        <w:t>formativi</w:t>
      </w:r>
      <w:proofErr w:type="gramEnd"/>
      <w:r>
        <w:t xml:space="preserve">  di  interesse  nazionale, con particolare riferimento alla</w:t>
      </w:r>
    </w:p>
    <w:p w:rsidR="00143DEF" w:rsidRDefault="00143DEF" w:rsidP="00143DEF">
      <w:pPr>
        <w:pStyle w:val="PreformattatoHTML"/>
      </w:pPr>
      <w:proofErr w:type="gramStart"/>
      <w:r>
        <w:t>elaborazione</w:t>
      </w:r>
      <w:proofErr w:type="gramEnd"/>
      <w:r>
        <w:t>,  diffusione e adozione delle linee guida e dei relativi</w:t>
      </w:r>
    </w:p>
    <w:p w:rsidR="00143DEF" w:rsidRDefault="00143DEF" w:rsidP="00143DEF">
      <w:pPr>
        <w:pStyle w:val="PreformattatoHTML"/>
      </w:pPr>
      <w:proofErr w:type="gramStart"/>
      <w:r>
        <w:t>percorsi</w:t>
      </w:r>
      <w:proofErr w:type="gramEnd"/>
      <w:r>
        <w:t xml:space="preserve">  diagnostico-terapeutici. La Commissione definisce i crediti</w:t>
      </w:r>
    </w:p>
    <w:p w:rsidR="00143DEF" w:rsidRDefault="00143DEF" w:rsidP="00143DEF">
      <w:pPr>
        <w:pStyle w:val="PreformattatoHTML"/>
      </w:pPr>
      <w:proofErr w:type="gramStart"/>
      <w:r>
        <w:t>formativi</w:t>
      </w:r>
      <w:proofErr w:type="gramEnd"/>
      <w:r>
        <w:t xml:space="preserve"> che devono essere complessivamente maturati dagli operatori</w:t>
      </w:r>
    </w:p>
    <w:p w:rsidR="00143DEF" w:rsidRDefault="00143DEF" w:rsidP="00143DEF">
      <w:pPr>
        <w:pStyle w:val="PreformattatoHTML"/>
      </w:pPr>
      <w:proofErr w:type="gramStart"/>
      <w:r>
        <w:t>in</w:t>
      </w:r>
      <w:proofErr w:type="gramEnd"/>
      <w:r>
        <w:t xml:space="preserve">  un determinato arco di tempo, gli indirizzi per la organizzazione</w:t>
      </w:r>
    </w:p>
    <w:p w:rsidR="00143DEF" w:rsidRDefault="00143DEF" w:rsidP="00143DEF">
      <w:pPr>
        <w:pStyle w:val="PreformattatoHTML"/>
      </w:pPr>
      <w:proofErr w:type="gramStart"/>
      <w:r>
        <w:t>dei</w:t>
      </w:r>
      <w:proofErr w:type="gramEnd"/>
      <w:r>
        <w:t xml:space="preserve"> programmi di formazione predisposti a livello regionale </w:t>
      </w:r>
      <w:proofErr w:type="spellStart"/>
      <w:r>
        <w:t>nonche'</w:t>
      </w:r>
      <w:proofErr w:type="spellEnd"/>
      <w:r>
        <w:t xml:space="preserve"> i</w:t>
      </w:r>
    </w:p>
    <w:p w:rsidR="00143DEF" w:rsidRDefault="00143DEF" w:rsidP="00143DEF">
      <w:pPr>
        <w:pStyle w:val="PreformattatoHTML"/>
      </w:pPr>
      <w:proofErr w:type="gramStart"/>
      <w:r>
        <w:t>criteri</w:t>
      </w:r>
      <w:proofErr w:type="gramEnd"/>
      <w:r>
        <w:t xml:space="preserve">  e gli strumenti per il riconoscimento e la valutazione delle</w:t>
      </w:r>
    </w:p>
    <w:p w:rsidR="00143DEF" w:rsidRDefault="00143DEF" w:rsidP="00143DEF">
      <w:pPr>
        <w:pStyle w:val="PreformattatoHTML"/>
      </w:pPr>
      <w:proofErr w:type="gramStart"/>
      <w:r>
        <w:t>esperienze</w:t>
      </w:r>
      <w:proofErr w:type="gramEnd"/>
      <w:r>
        <w:t xml:space="preserve">  formative.  La Commissione definisce </w:t>
      </w:r>
      <w:proofErr w:type="spellStart"/>
      <w:r>
        <w:t>altresi'</w:t>
      </w:r>
      <w:proofErr w:type="spellEnd"/>
      <w:r>
        <w:t xml:space="preserve"> i </w:t>
      </w:r>
      <w:proofErr w:type="gramStart"/>
      <w:r>
        <w:t>requisiti</w:t>
      </w:r>
      <w:proofErr w:type="gramEnd"/>
    </w:p>
    <w:p w:rsidR="00143DEF" w:rsidRDefault="00143DEF" w:rsidP="00143DEF">
      <w:pPr>
        <w:pStyle w:val="PreformattatoHTML"/>
      </w:pPr>
      <w:proofErr w:type="gramStart"/>
      <w:r>
        <w:t>per</w:t>
      </w:r>
      <w:proofErr w:type="gramEnd"/>
      <w:r>
        <w:t xml:space="preserve">   l'accreditamento   delle  </w:t>
      </w:r>
      <w:proofErr w:type="spellStart"/>
      <w:r>
        <w:t>societa'</w:t>
      </w:r>
      <w:proofErr w:type="spellEnd"/>
      <w:r>
        <w:t xml:space="preserve">  scientifiche,  </w:t>
      </w:r>
      <w:proofErr w:type="spellStart"/>
      <w:r>
        <w:t>nonche'</w:t>
      </w:r>
      <w:proofErr w:type="spellEnd"/>
      <w:r>
        <w:t xml:space="preserve">  dei</w:t>
      </w:r>
    </w:p>
    <w:p w:rsidR="00143DEF" w:rsidRDefault="00143DEF" w:rsidP="00143DEF">
      <w:pPr>
        <w:pStyle w:val="PreformattatoHTML"/>
      </w:pPr>
      <w:r>
        <w:t>soggetti  pubblici</w:t>
      </w:r>
      <w:proofErr w:type="gramStart"/>
      <w:r>
        <w:t xml:space="preserve">  </w:t>
      </w:r>
      <w:proofErr w:type="gramEnd"/>
      <w:r>
        <w:t xml:space="preserve">e  privati  che  svolgono  </w:t>
      </w:r>
      <w:proofErr w:type="spellStart"/>
      <w:r>
        <w:t>attivita'</w:t>
      </w:r>
      <w:proofErr w:type="spellEnd"/>
      <w:r>
        <w:t xml:space="preserve">  formative e</w:t>
      </w:r>
    </w:p>
    <w:p w:rsidR="00143DEF" w:rsidRDefault="00143DEF" w:rsidP="00143DEF">
      <w:pPr>
        <w:pStyle w:val="PreformattatoHTML"/>
      </w:pPr>
      <w:proofErr w:type="gramStart"/>
      <w:r>
        <w:t>procede</w:t>
      </w:r>
      <w:proofErr w:type="gramEnd"/>
      <w:r>
        <w:t xml:space="preserve"> alla verifica della sussistenza dei requisiti stessi.</w:t>
      </w:r>
    </w:p>
    <w:p w:rsidR="00143DEF" w:rsidRDefault="00143DEF" w:rsidP="00143DEF">
      <w:pPr>
        <w:pStyle w:val="PreformattatoHTML"/>
      </w:pPr>
      <w:r>
        <w:t xml:space="preserve">  3. Le regioni, prevedendo appropriate forme di partecipazione </w:t>
      </w:r>
      <w:proofErr w:type="gramStart"/>
      <w:r>
        <w:t>degli</w:t>
      </w:r>
      <w:proofErr w:type="gramEnd"/>
    </w:p>
    <w:p w:rsidR="00143DEF" w:rsidRDefault="00143DEF" w:rsidP="00143DEF">
      <w:pPr>
        <w:pStyle w:val="PreformattatoHTML"/>
      </w:pPr>
      <w:proofErr w:type="gramStart"/>
      <w:r>
        <w:t>ordini</w:t>
      </w:r>
      <w:proofErr w:type="gramEnd"/>
      <w:r>
        <w:t xml:space="preserve">  e dei collegi professionali, provvedono alla programmazione e</w:t>
      </w:r>
    </w:p>
    <w:p w:rsidR="00143DEF" w:rsidRDefault="00143DEF" w:rsidP="00143DEF">
      <w:pPr>
        <w:pStyle w:val="PreformattatoHTML"/>
      </w:pPr>
      <w:proofErr w:type="gramStart"/>
      <w:r>
        <w:t>alla</w:t>
      </w:r>
      <w:proofErr w:type="gramEnd"/>
      <w:r>
        <w:t xml:space="preserve">   organizzazione  dei  programmi  regionali  per  la  formazione</w:t>
      </w:r>
    </w:p>
    <w:p w:rsidR="00143DEF" w:rsidRDefault="00143DEF" w:rsidP="00143DEF">
      <w:pPr>
        <w:pStyle w:val="PreformattatoHTML"/>
      </w:pPr>
      <w:proofErr w:type="gramStart"/>
      <w:r>
        <w:t>continua</w:t>
      </w:r>
      <w:proofErr w:type="gramEnd"/>
      <w:r>
        <w:t>, concorrono alla individuazione degli obiettivi formativi di</w:t>
      </w:r>
    </w:p>
    <w:p w:rsidR="00143DEF" w:rsidRDefault="00143DEF" w:rsidP="00143DEF">
      <w:pPr>
        <w:pStyle w:val="PreformattatoHTML"/>
      </w:pPr>
      <w:r>
        <w:t>interesse  nazionale</w:t>
      </w:r>
      <w:proofErr w:type="gramStart"/>
      <w:r>
        <w:t xml:space="preserve">  </w:t>
      </w:r>
      <w:proofErr w:type="gramEnd"/>
      <w:r>
        <w:t>di  cui  al  comma  2,  elaborano gli obiettivi</w:t>
      </w:r>
    </w:p>
    <w:p w:rsidR="00143DEF" w:rsidRDefault="00143DEF" w:rsidP="00143DEF">
      <w:pPr>
        <w:pStyle w:val="PreformattatoHTML"/>
      </w:pPr>
      <w:proofErr w:type="gramStart"/>
      <w:r>
        <w:t>formativi</w:t>
      </w:r>
      <w:proofErr w:type="gramEnd"/>
      <w:r>
        <w:t xml:space="preserve"> di specifico interesse regionale, accreditano i progetti di</w:t>
      </w:r>
    </w:p>
    <w:p w:rsidR="00143DEF" w:rsidRDefault="00143DEF" w:rsidP="00143DEF">
      <w:pPr>
        <w:pStyle w:val="PreformattatoHTML"/>
      </w:pPr>
      <w:proofErr w:type="gramStart"/>
      <w:r>
        <w:t>formazione</w:t>
      </w:r>
      <w:proofErr w:type="gramEnd"/>
      <w:r>
        <w:t xml:space="preserve">  di rilievo regionale secondo i criteri di cui al comma 2.</w:t>
      </w:r>
    </w:p>
    <w:p w:rsidR="00143DEF" w:rsidRDefault="00143DEF" w:rsidP="00143DEF">
      <w:pPr>
        <w:pStyle w:val="PreformattatoHTML"/>
      </w:pPr>
      <w:r>
        <w:t>Le</w:t>
      </w:r>
      <w:proofErr w:type="gramStart"/>
      <w:r>
        <w:t xml:space="preserve">  </w:t>
      </w:r>
      <w:proofErr w:type="gramEnd"/>
      <w:r>
        <w:t xml:space="preserve">regioni predispongono una relazione annuale sulle </w:t>
      </w:r>
      <w:proofErr w:type="spellStart"/>
      <w:r>
        <w:t>attivita'</w:t>
      </w:r>
      <w:proofErr w:type="spellEnd"/>
      <w:r>
        <w:t xml:space="preserve"> </w:t>
      </w:r>
      <w:proofErr w:type="spellStart"/>
      <w:r>
        <w:t>form-</w:t>
      </w:r>
      <w:proofErr w:type="spellEnd"/>
    </w:p>
    <w:p w:rsidR="00143DEF" w:rsidRDefault="00143DEF" w:rsidP="00143DEF">
      <w:pPr>
        <w:pStyle w:val="PreformattatoHTML"/>
      </w:pPr>
      <w:proofErr w:type="spellStart"/>
      <w:proofErr w:type="gramStart"/>
      <w:r>
        <w:t>ative</w:t>
      </w:r>
      <w:proofErr w:type="spellEnd"/>
      <w:proofErr w:type="gramEnd"/>
      <w:r>
        <w:t xml:space="preserve">  svolte, trasmessa alla Commissione nazionale, anche al fine di</w:t>
      </w:r>
    </w:p>
    <w:p w:rsidR="00143DEF" w:rsidRDefault="00143DEF" w:rsidP="00143DEF">
      <w:pPr>
        <w:pStyle w:val="PreformattatoHTML"/>
      </w:pPr>
      <w:proofErr w:type="gramStart"/>
      <w:r>
        <w:lastRenderedPageBreak/>
        <w:t>garantire</w:t>
      </w:r>
      <w:proofErr w:type="gramEnd"/>
      <w:r>
        <w:t xml:space="preserve">  il  monitoraggio  dello  stato di attuazione dei programmi</w:t>
      </w:r>
    </w:p>
    <w:p w:rsidR="00143DEF" w:rsidRDefault="00143DEF" w:rsidP="00143DEF">
      <w:pPr>
        <w:pStyle w:val="PreformattatoHTML"/>
      </w:pPr>
      <w:proofErr w:type="gramStart"/>
      <w:r>
        <w:t>regionali</w:t>
      </w:r>
      <w:proofErr w:type="gramEnd"/>
      <w:r>
        <w:t xml:space="preserve"> di formazione continua. ()</w:t>
      </w:r>
    </w:p>
    <w:p w:rsidR="00143DEF" w:rsidRDefault="00143DEF" w:rsidP="00143DEF">
      <w:pPr>
        <w:pStyle w:val="PreformattatoHTML"/>
      </w:pPr>
    </w:p>
    <w:p w:rsidR="00143DEF" w:rsidRDefault="00143DEF" w:rsidP="00143DEF">
      <w:pPr>
        <w:pStyle w:val="PreformattatoHTML"/>
      </w:pPr>
      <w:r>
        <w:t>------------------</w:t>
      </w:r>
    </w:p>
    <w:p w:rsidR="00143DEF" w:rsidRDefault="00143DEF" w:rsidP="00143DEF">
      <w:pPr>
        <w:pStyle w:val="PreformattatoHTML"/>
      </w:pPr>
      <w:r>
        <w:t xml:space="preserve">AGGIORNAMENTO </w:t>
      </w:r>
    </w:p>
    <w:p w:rsidR="00143DEF" w:rsidRDefault="00143DEF" w:rsidP="00143DEF">
      <w:pPr>
        <w:pStyle w:val="PreformattatoHTML"/>
      </w:pPr>
      <w:r>
        <w:t xml:space="preserve">  La</w:t>
      </w:r>
      <w:proofErr w:type="gramStart"/>
      <w:r>
        <w:t xml:space="preserve">  </w:t>
      </w:r>
      <w:proofErr w:type="gramEnd"/>
      <w:r>
        <w:t>L.  24  dicembre 2007, n. 244 ha disposto che "sono abrogate le</w:t>
      </w:r>
    </w:p>
    <w:p w:rsidR="00143DEF" w:rsidRDefault="00143DEF" w:rsidP="00143DEF">
      <w:pPr>
        <w:pStyle w:val="PreformattatoHTML"/>
      </w:pPr>
      <w:proofErr w:type="gramStart"/>
      <w:r>
        <w:t>disposizioni</w:t>
      </w:r>
      <w:proofErr w:type="gramEnd"/>
      <w:r>
        <w:t xml:space="preserve"> di cui al presente articolo incompatibili con i commi da</w:t>
      </w:r>
    </w:p>
    <w:p w:rsidR="00143DEF" w:rsidRDefault="00143DEF" w:rsidP="00143DEF">
      <w:pPr>
        <w:pStyle w:val="PreformattatoHTML"/>
      </w:pPr>
      <w:r>
        <w:t xml:space="preserve">357 a 360 dell'art. </w:t>
      </w:r>
      <w:proofErr w:type="gramStart"/>
      <w:r>
        <w:t>2</w:t>
      </w:r>
      <w:proofErr w:type="gramEnd"/>
      <w:r>
        <w:t xml:space="preserve"> della stessa L. n. 244/2007".</w:t>
      </w:r>
    </w:p>
    <w:p w:rsidR="00143DEF" w:rsidRDefault="00143DEF" w:rsidP="00143DEF">
      <w:pPr>
        <w:pStyle w:val="PreformattatoHTML"/>
      </w:pPr>
    </w:p>
    <w:p w:rsidR="001B541E" w:rsidRDefault="001B541E" w:rsidP="001B541E">
      <w:pPr>
        <w:pStyle w:val="PreformattatoHTML"/>
      </w:pPr>
    </w:p>
    <w:p w:rsidR="001B541E" w:rsidRDefault="001B541E" w:rsidP="001B541E">
      <w:pPr>
        <w:pStyle w:val="PreformattatoHTML"/>
      </w:pPr>
      <w:r>
        <w:t xml:space="preserve">        </w:t>
      </w:r>
      <w:r>
        <w:tab/>
        <w:t xml:space="preserve">                                    Art. 16-quater. </w:t>
      </w:r>
    </w:p>
    <w:p w:rsidR="001B541E" w:rsidRDefault="001B541E" w:rsidP="001B541E">
      <w:pPr>
        <w:pStyle w:val="PreformattatoHTML"/>
      </w:pPr>
      <w:r>
        <w:t xml:space="preserve">            </w:t>
      </w:r>
      <w:proofErr w:type="gramStart"/>
      <w:r>
        <w:t>((</w:t>
      </w:r>
      <w:proofErr w:type="gramEnd"/>
      <w:r>
        <w:t xml:space="preserve"> (Incentivazione della formazione continua)</w:t>
      </w:r>
    </w:p>
    <w:p w:rsidR="001B541E" w:rsidRDefault="001B541E" w:rsidP="001B541E">
      <w:pPr>
        <w:pStyle w:val="PreformattatoHTML"/>
      </w:pPr>
      <w:r>
        <w:t xml:space="preserve">  1.</w:t>
      </w:r>
      <w:proofErr w:type="gramStart"/>
      <w:r>
        <w:t xml:space="preserve">   </w:t>
      </w:r>
      <w:proofErr w:type="gramEnd"/>
      <w:r>
        <w:t xml:space="preserve">La   partecipazione  alle  </w:t>
      </w:r>
      <w:proofErr w:type="spellStart"/>
      <w:r>
        <w:t>attivita'</w:t>
      </w:r>
      <w:proofErr w:type="spellEnd"/>
      <w:r>
        <w:t xml:space="preserve">  di  formazione  continua</w:t>
      </w:r>
    </w:p>
    <w:p w:rsidR="001B541E" w:rsidRDefault="001B541E" w:rsidP="001B541E">
      <w:pPr>
        <w:pStyle w:val="PreformattatoHTML"/>
      </w:pPr>
      <w:proofErr w:type="gramStart"/>
      <w:r>
        <w:t>costituisce</w:t>
      </w:r>
      <w:proofErr w:type="gramEnd"/>
      <w:r>
        <w:t xml:space="preserve">   requisito   indispensabile   per   svolgere   </w:t>
      </w:r>
      <w:proofErr w:type="spellStart"/>
      <w:r>
        <w:t>attivita'</w:t>
      </w:r>
      <w:proofErr w:type="spellEnd"/>
    </w:p>
    <w:p w:rsidR="001B541E" w:rsidRDefault="001B541E" w:rsidP="001B541E">
      <w:pPr>
        <w:pStyle w:val="PreformattatoHTML"/>
      </w:pPr>
      <w:proofErr w:type="gramStart"/>
      <w:r>
        <w:t>professionale</w:t>
      </w:r>
      <w:proofErr w:type="gramEnd"/>
      <w:r>
        <w:t xml:space="preserve">  in </w:t>
      </w:r>
      <w:proofErr w:type="spellStart"/>
      <w:r>
        <w:t>qualita'</w:t>
      </w:r>
      <w:proofErr w:type="spellEnd"/>
      <w:r>
        <w:t xml:space="preserve"> di dipendente o libero professionista, per</w:t>
      </w:r>
    </w:p>
    <w:p w:rsidR="001B541E" w:rsidRDefault="001B541E" w:rsidP="001B541E">
      <w:pPr>
        <w:pStyle w:val="PreformattatoHTML"/>
      </w:pPr>
      <w:proofErr w:type="gramStart"/>
      <w:r>
        <w:t>conto</w:t>
      </w:r>
      <w:proofErr w:type="gramEnd"/>
      <w:r>
        <w:t xml:space="preserve">  delle  aziende  ospedaliere,  delle  </w:t>
      </w:r>
      <w:proofErr w:type="spellStart"/>
      <w:r>
        <w:t>universita'</w:t>
      </w:r>
      <w:proofErr w:type="spellEnd"/>
      <w:r>
        <w:t xml:space="preserve">, delle </w:t>
      </w:r>
      <w:proofErr w:type="spellStart"/>
      <w:r>
        <w:t>unita'</w:t>
      </w:r>
      <w:proofErr w:type="spellEnd"/>
    </w:p>
    <w:p w:rsidR="001B541E" w:rsidRDefault="001B541E" w:rsidP="001B541E">
      <w:pPr>
        <w:pStyle w:val="PreformattatoHTML"/>
      </w:pPr>
      <w:proofErr w:type="gramStart"/>
      <w:r>
        <w:t>sanitarie</w:t>
      </w:r>
      <w:proofErr w:type="gramEnd"/>
      <w:r>
        <w:t xml:space="preserve"> locali e delle strutture sanitarie private.</w:t>
      </w:r>
    </w:p>
    <w:p w:rsidR="001B541E" w:rsidRDefault="001B541E" w:rsidP="001B541E">
      <w:pPr>
        <w:pStyle w:val="PreformattatoHTML"/>
      </w:pPr>
      <w:r>
        <w:t xml:space="preserve">  2.</w:t>
      </w:r>
      <w:proofErr w:type="gramStart"/>
      <w:r>
        <w:t xml:space="preserve">  </w:t>
      </w:r>
      <w:proofErr w:type="gramEnd"/>
      <w:r>
        <w:t>I  contratti  collettivi  nazionali  di  lavoro  del  personale</w:t>
      </w:r>
    </w:p>
    <w:p w:rsidR="001B541E" w:rsidRDefault="001B541E" w:rsidP="001B541E">
      <w:pPr>
        <w:pStyle w:val="PreformattatoHTML"/>
      </w:pPr>
      <w:proofErr w:type="gramStart"/>
      <w:r>
        <w:t>dipendente</w:t>
      </w:r>
      <w:proofErr w:type="gramEnd"/>
      <w:r>
        <w:t xml:space="preserve">   e   convenzionato   individuano  specifici  elementi  di</w:t>
      </w:r>
    </w:p>
    <w:p w:rsidR="001B541E" w:rsidRDefault="001B541E" w:rsidP="001B541E">
      <w:pPr>
        <w:pStyle w:val="PreformattatoHTML"/>
      </w:pPr>
      <w:proofErr w:type="gramStart"/>
      <w:r>
        <w:t>penalizzazione</w:t>
      </w:r>
      <w:proofErr w:type="gramEnd"/>
      <w:r>
        <w:t>,  anche  di natura economica, per il personale che nel</w:t>
      </w:r>
    </w:p>
    <w:p w:rsidR="001B541E" w:rsidRDefault="001B541E" w:rsidP="001B541E">
      <w:pPr>
        <w:pStyle w:val="PreformattatoHTML"/>
      </w:pPr>
      <w:proofErr w:type="gramStart"/>
      <w:r>
        <w:t>triennio</w:t>
      </w:r>
      <w:proofErr w:type="gramEnd"/>
      <w:r>
        <w:t xml:space="preserve">  non  ha conseguito il minimo di crediti formativi stabilito</w:t>
      </w:r>
    </w:p>
    <w:p w:rsidR="001B541E" w:rsidRDefault="001B541E" w:rsidP="001B541E">
      <w:pPr>
        <w:pStyle w:val="PreformattatoHTML"/>
      </w:pPr>
      <w:proofErr w:type="gramStart"/>
      <w:r>
        <w:t>dalla</w:t>
      </w:r>
      <w:proofErr w:type="gramEnd"/>
      <w:r>
        <w:t xml:space="preserve"> Commissione nazionale.</w:t>
      </w:r>
    </w:p>
    <w:p w:rsidR="001B541E" w:rsidRDefault="001B541E" w:rsidP="001B541E">
      <w:pPr>
        <w:pStyle w:val="PreformattatoHTML"/>
      </w:pPr>
      <w:r>
        <w:t xml:space="preserve">  3.</w:t>
      </w:r>
      <w:proofErr w:type="gramStart"/>
      <w:r>
        <w:t xml:space="preserve">  </w:t>
      </w:r>
      <w:proofErr w:type="gramEnd"/>
      <w:r>
        <w:t>Per  le strutture sanitarie private l'adempimento, da parte del</w:t>
      </w:r>
    </w:p>
    <w:p w:rsidR="001B541E" w:rsidRDefault="001B541E" w:rsidP="001B541E">
      <w:pPr>
        <w:pStyle w:val="PreformattatoHTML"/>
      </w:pPr>
      <w:proofErr w:type="gramStart"/>
      <w:r>
        <w:t>personale</w:t>
      </w:r>
      <w:proofErr w:type="gramEnd"/>
      <w:r>
        <w:t xml:space="preserve">  sanitario  dipendente  o  convenzionato  che  opera  nella</w:t>
      </w:r>
    </w:p>
    <w:p w:rsidR="001B541E" w:rsidRDefault="001B541E" w:rsidP="001B541E">
      <w:pPr>
        <w:pStyle w:val="PreformattatoHTML"/>
      </w:pPr>
      <w:proofErr w:type="gramStart"/>
      <w:r>
        <w:t>struttura</w:t>
      </w:r>
      <w:proofErr w:type="gramEnd"/>
      <w:r>
        <w:t>,  dell'obbligo di partecipazione alla formazione continua e</w:t>
      </w:r>
    </w:p>
    <w:p w:rsidR="001B541E" w:rsidRDefault="001B541E" w:rsidP="001B541E">
      <w:pPr>
        <w:pStyle w:val="PreformattatoHTML"/>
      </w:pPr>
      <w:proofErr w:type="gramStart"/>
      <w:r>
        <w:t>il</w:t>
      </w:r>
      <w:proofErr w:type="gramEnd"/>
      <w:r>
        <w:t xml:space="preserve">  conseguimento  dei  crediti  nel triennio costituiscono requisito</w:t>
      </w:r>
    </w:p>
    <w:p w:rsidR="001B541E" w:rsidRDefault="001B541E" w:rsidP="001B541E">
      <w:pPr>
        <w:pStyle w:val="PreformattatoHTML"/>
      </w:pPr>
      <w:proofErr w:type="gramStart"/>
      <w:r>
        <w:t>essenziale</w:t>
      </w:r>
      <w:proofErr w:type="gramEnd"/>
      <w:r>
        <w:t xml:space="preserve">  per  ottenere  e  mantenere l'accreditamento da parte del</w:t>
      </w:r>
    </w:p>
    <w:p w:rsidR="001B541E" w:rsidRDefault="001B541E" w:rsidP="001B541E">
      <w:pPr>
        <w:pStyle w:val="PreformattatoHTML"/>
      </w:pPr>
      <w:r>
        <w:t xml:space="preserve">Servizio sanitario nazionale. </w:t>
      </w:r>
      <w:proofErr w:type="gramStart"/>
      <w:r>
        <w:t>))</w:t>
      </w:r>
      <w:proofErr w:type="gramEnd"/>
    </w:p>
    <w:p w:rsidR="001B541E" w:rsidRDefault="001B541E" w:rsidP="001B541E">
      <w:pPr>
        <w:pStyle w:val="PreformattatoHTML"/>
      </w:pPr>
    </w:p>
    <w:p w:rsidR="001B541E" w:rsidRDefault="001B541E" w:rsidP="001B541E">
      <w:pPr>
        <w:pStyle w:val="PreformattatoHTML"/>
      </w:pPr>
      <w:r>
        <w:t xml:space="preserve">        </w:t>
      </w:r>
      <w:r>
        <w:tab/>
        <w:t xml:space="preserve">                                 Art. 16-quinquies</w:t>
      </w:r>
      <w:proofErr w:type="gramStart"/>
      <w:r>
        <w:t xml:space="preserve">  </w:t>
      </w:r>
      <w:proofErr w:type="gramEnd"/>
    </w:p>
    <w:p w:rsidR="001B541E" w:rsidRDefault="001B541E" w:rsidP="001B541E">
      <w:pPr>
        <w:pStyle w:val="PreformattatoHTML"/>
      </w:pPr>
      <w:r>
        <w:t xml:space="preserve">                       Formazione </w:t>
      </w:r>
      <w:proofErr w:type="gramStart"/>
      <w:r>
        <w:t>manageriale</w:t>
      </w:r>
      <w:proofErr w:type="gramEnd"/>
    </w:p>
    <w:p w:rsidR="001B541E" w:rsidRDefault="001B541E" w:rsidP="001B541E">
      <w:pPr>
        <w:pStyle w:val="PreformattatoHTML"/>
      </w:pPr>
    </w:p>
    <w:p w:rsidR="001B541E" w:rsidRDefault="001B541E" w:rsidP="001B541E">
      <w:pPr>
        <w:pStyle w:val="PreformattatoHTML"/>
      </w:pPr>
      <w:r>
        <w:t xml:space="preserve">  1.</w:t>
      </w:r>
      <w:proofErr w:type="gramStart"/>
      <w:r>
        <w:t xml:space="preserve">   </w:t>
      </w:r>
      <w:proofErr w:type="gramEnd"/>
      <w:r>
        <w:t>La  formazione  di  cui  al  presente  articolo  e'  requisito</w:t>
      </w:r>
    </w:p>
    <w:p w:rsidR="001B541E" w:rsidRDefault="001B541E" w:rsidP="001B541E">
      <w:pPr>
        <w:pStyle w:val="PreformattatoHTML"/>
      </w:pPr>
      <w:proofErr w:type="gramStart"/>
      <w:r>
        <w:t>necessario</w:t>
      </w:r>
      <w:proofErr w:type="gramEnd"/>
      <w:r>
        <w:t xml:space="preserve">  per lo svolgimento degli incarichi relativi alle funzioni</w:t>
      </w:r>
    </w:p>
    <w:p w:rsidR="001B541E" w:rsidRDefault="001B541E" w:rsidP="001B541E">
      <w:pPr>
        <w:pStyle w:val="PreformattatoHTML"/>
      </w:pPr>
      <w:proofErr w:type="gramStart"/>
      <w:r>
        <w:t>di</w:t>
      </w:r>
      <w:proofErr w:type="gramEnd"/>
      <w:r>
        <w:t xml:space="preserve">  direzione  sanitaria aziendale e per (( la direzione di strutture</w:t>
      </w:r>
    </w:p>
    <w:p w:rsidR="001B541E" w:rsidRDefault="001B541E" w:rsidP="001B541E">
      <w:pPr>
        <w:pStyle w:val="PreformattatoHTML"/>
      </w:pPr>
      <w:proofErr w:type="gramStart"/>
      <w:r>
        <w:t>complesse</w:t>
      </w:r>
      <w:proofErr w:type="gramEnd"/>
      <w:r>
        <w:t xml:space="preserve">  ))  per  le categorie dei medici, odontoiatri, veterinari,</w:t>
      </w:r>
    </w:p>
    <w:p w:rsidR="001B541E" w:rsidRDefault="001B541E" w:rsidP="001B541E">
      <w:pPr>
        <w:pStyle w:val="PreformattatoHTML"/>
      </w:pPr>
      <w:proofErr w:type="gramStart"/>
      <w:r>
        <w:t>farmacisti</w:t>
      </w:r>
      <w:proofErr w:type="gramEnd"/>
      <w:r>
        <w:t xml:space="preserve">,  biologi,  chimici, fisici e psicologi. </w:t>
      </w:r>
      <w:proofErr w:type="gramStart"/>
      <w:r>
        <w:t>((</w:t>
      </w:r>
      <w:proofErr w:type="gramEnd"/>
      <w:r>
        <w:t xml:space="preserve"> . . . . . . ))</w:t>
      </w:r>
    </w:p>
    <w:p w:rsidR="001B541E" w:rsidRDefault="001B541E" w:rsidP="001B541E">
      <w:pPr>
        <w:pStyle w:val="PreformattatoHTML"/>
      </w:pPr>
      <w:proofErr w:type="gramStart"/>
      <w:r>
        <w:t>tale</w:t>
      </w:r>
      <w:proofErr w:type="gramEnd"/>
      <w:r>
        <w:t xml:space="preserve">  formazione si consegue, dopo l'assunzione dell'incarico, con la</w:t>
      </w:r>
    </w:p>
    <w:p w:rsidR="001B541E" w:rsidRDefault="001B541E" w:rsidP="001B541E">
      <w:pPr>
        <w:pStyle w:val="PreformattatoHTML"/>
      </w:pPr>
      <w:proofErr w:type="gramStart"/>
      <w:r>
        <w:t>frequenza</w:t>
      </w:r>
      <w:proofErr w:type="gramEnd"/>
      <w:r>
        <w:t xml:space="preserve"> e il superamento dei corsi di cui al comma 2.</w:t>
      </w:r>
    </w:p>
    <w:p w:rsidR="001B541E" w:rsidRDefault="001B541E" w:rsidP="001B541E">
      <w:pPr>
        <w:pStyle w:val="PreformattatoHTML"/>
      </w:pPr>
      <w:r>
        <w:t xml:space="preserve">  2. Le regioni e le province autonome di Trento e di Bolzano, previo</w:t>
      </w:r>
    </w:p>
    <w:p w:rsidR="001B541E" w:rsidRDefault="001B541E" w:rsidP="001B541E">
      <w:pPr>
        <w:pStyle w:val="PreformattatoHTML"/>
      </w:pPr>
      <w:proofErr w:type="gramStart"/>
      <w:r>
        <w:t>accordo</w:t>
      </w:r>
      <w:proofErr w:type="gramEnd"/>
      <w:r>
        <w:t xml:space="preserve">  con  il Ministero della </w:t>
      </w:r>
      <w:proofErr w:type="spellStart"/>
      <w:r>
        <w:t>sanita'</w:t>
      </w:r>
      <w:proofErr w:type="spellEnd"/>
      <w:r>
        <w:t xml:space="preserve"> ai sensi dell'articolo 4 del</w:t>
      </w:r>
    </w:p>
    <w:p w:rsidR="001B541E" w:rsidRDefault="001B541E" w:rsidP="001B541E">
      <w:pPr>
        <w:pStyle w:val="PreformattatoHTML"/>
      </w:pPr>
      <w:r>
        <w:t xml:space="preserve">decreto legislativo 28 agosto 1997, n.281, organizzano </w:t>
      </w:r>
      <w:proofErr w:type="gramStart"/>
      <w:r>
        <w:t>ed</w:t>
      </w:r>
      <w:proofErr w:type="gramEnd"/>
      <w:r>
        <w:t xml:space="preserve"> attivano, a</w:t>
      </w:r>
    </w:p>
    <w:p w:rsidR="001B541E" w:rsidRDefault="001B541E" w:rsidP="001B541E">
      <w:pPr>
        <w:pStyle w:val="PreformattatoHTML"/>
      </w:pPr>
      <w:proofErr w:type="gramStart"/>
      <w:r>
        <w:t>livello</w:t>
      </w:r>
      <w:proofErr w:type="gramEnd"/>
      <w:r>
        <w:t xml:space="preserve">   regionale   o   interregionale,   avvalendosi   anche,  ove</w:t>
      </w:r>
    </w:p>
    <w:p w:rsidR="001B541E" w:rsidRDefault="001B541E" w:rsidP="001B541E">
      <w:pPr>
        <w:pStyle w:val="PreformattatoHTML"/>
      </w:pPr>
      <w:proofErr w:type="gramStart"/>
      <w:r>
        <w:t>necessario</w:t>
      </w:r>
      <w:proofErr w:type="gramEnd"/>
      <w:r>
        <w:t>,   di   soggetti  pubblici  e  privati  accreditati  dalla</w:t>
      </w:r>
    </w:p>
    <w:p w:rsidR="001B541E" w:rsidRDefault="001B541E" w:rsidP="001B541E">
      <w:pPr>
        <w:pStyle w:val="PreformattatoHTML"/>
      </w:pPr>
      <w:r>
        <w:t>Commissione</w:t>
      </w:r>
      <w:proofErr w:type="gramStart"/>
      <w:r>
        <w:t xml:space="preserve">  </w:t>
      </w:r>
      <w:proofErr w:type="gramEnd"/>
      <w:r>
        <w:t>di cui all'articolo 16-ter, i corsi per la formazione di</w:t>
      </w:r>
    </w:p>
    <w:p w:rsidR="001B541E" w:rsidRDefault="001B541E" w:rsidP="001B541E">
      <w:pPr>
        <w:pStyle w:val="PreformattatoHTML"/>
      </w:pPr>
      <w:proofErr w:type="gramStart"/>
      <w:r>
        <w:t>cui</w:t>
      </w:r>
      <w:proofErr w:type="gramEnd"/>
      <w:r>
        <w:t xml:space="preserve"> al comma 1, tenendo anche conto delle discipline di appartenenza.</w:t>
      </w:r>
    </w:p>
    <w:p w:rsidR="001B541E" w:rsidRDefault="001B541E" w:rsidP="001B541E">
      <w:pPr>
        <w:pStyle w:val="PreformattatoHTML"/>
      </w:pPr>
      <w:r>
        <w:t>Lo</w:t>
      </w:r>
      <w:proofErr w:type="gramStart"/>
      <w:r>
        <w:t xml:space="preserve">  </w:t>
      </w:r>
      <w:proofErr w:type="gramEnd"/>
      <w:r>
        <w:t>stesso  accordo  definisce  i criteri in base ai quali l'Istituto</w:t>
      </w:r>
    </w:p>
    <w:p w:rsidR="001B541E" w:rsidRDefault="001B541E" w:rsidP="001B541E">
      <w:pPr>
        <w:pStyle w:val="PreformattatoHTML"/>
      </w:pPr>
      <w:proofErr w:type="gramStart"/>
      <w:r>
        <w:t>superiore</w:t>
      </w:r>
      <w:proofErr w:type="gramEnd"/>
      <w:r>
        <w:t xml:space="preserve">  di  </w:t>
      </w:r>
      <w:proofErr w:type="spellStart"/>
      <w:r>
        <w:t>sanita'</w:t>
      </w:r>
      <w:proofErr w:type="spellEnd"/>
      <w:r>
        <w:t xml:space="preserve">  attiva  e  organizza  i corsi per i direttori</w:t>
      </w:r>
    </w:p>
    <w:p w:rsidR="001B541E" w:rsidRDefault="001B541E" w:rsidP="001B541E">
      <w:pPr>
        <w:pStyle w:val="PreformattatoHTML"/>
      </w:pPr>
      <w:proofErr w:type="gramStart"/>
      <w:r>
        <w:t>sanitari</w:t>
      </w:r>
      <w:proofErr w:type="gramEnd"/>
      <w:r>
        <w:t xml:space="preserve">  e i dirigenti responsabili di struttura complessa dell'area</w:t>
      </w:r>
    </w:p>
    <w:p w:rsidR="001B541E" w:rsidRDefault="001B541E" w:rsidP="001B541E">
      <w:pPr>
        <w:pStyle w:val="PreformattatoHTML"/>
      </w:pPr>
      <w:proofErr w:type="gramStart"/>
      <w:r>
        <w:t>di</w:t>
      </w:r>
      <w:proofErr w:type="gramEnd"/>
      <w:r>
        <w:t xml:space="preserve"> </w:t>
      </w:r>
      <w:proofErr w:type="spellStart"/>
      <w:r>
        <w:t>sanita'</w:t>
      </w:r>
      <w:proofErr w:type="spellEnd"/>
      <w:r>
        <w:t xml:space="preserve"> pubblica che vengono attivati a livello nazionale.</w:t>
      </w:r>
    </w:p>
    <w:p w:rsidR="001B541E" w:rsidRDefault="001B541E" w:rsidP="001B541E">
      <w:pPr>
        <w:pStyle w:val="PreformattatoHTML"/>
      </w:pPr>
      <w:r>
        <w:t xml:space="preserve">  3.</w:t>
      </w:r>
      <w:proofErr w:type="gramStart"/>
      <w:r>
        <w:t xml:space="preserve">  </w:t>
      </w:r>
      <w:proofErr w:type="gramEnd"/>
      <w:r>
        <w:t xml:space="preserve">Con  decreto  del  Ministro  della  </w:t>
      </w:r>
      <w:proofErr w:type="spellStart"/>
      <w:r>
        <w:t>sanita'</w:t>
      </w:r>
      <w:proofErr w:type="spellEnd"/>
      <w:r>
        <w:t>,  su proposta della</w:t>
      </w:r>
    </w:p>
    <w:p w:rsidR="001B541E" w:rsidRDefault="001B541E" w:rsidP="001B541E">
      <w:pPr>
        <w:pStyle w:val="PreformattatoHTML"/>
      </w:pPr>
      <w:proofErr w:type="gramStart"/>
      <w:r>
        <w:t>commissione</w:t>
      </w:r>
      <w:proofErr w:type="gramEnd"/>
      <w:r>
        <w:t xml:space="preserve">  di  cui all'articolo 16-ter, sono definiti i criteri per</w:t>
      </w:r>
    </w:p>
    <w:p w:rsidR="001B541E" w:rsidRDefault="001B541E" w:rsidP="001B541E">
      <w:pPr>
        <w:pStyle w:val="PreformattatoHTML"/>
      </w:pPr>
      <w:proofErr w:type="gramStart"/>
      <w:r>
        <w:t>l'</w:t>
      </w:r>
      <w:proofErr w:type="gramEnd"/>
      <w:r>
        <w:t>attivazione dei corsi di cui al comma 2 con particolare riferimento</w:t>
      </w:r>
    </w:p>
    <w:p w:rsidR="001B541E" w:rsidRDefault="001B541E" w:rsidP="001B541E">
      <w:pPr>
        <w:pStyle w:val="PreformattatoHTML"/>
      </w:pPr>
      <w:proofErr w:type="gramStart"/>
      <w:r>
        <w:t>all'</w:t>
      </w:r>
      <w:proofErr w:type="gramEnd"/>
      <w:r>
        <w:t>organizzazione  e  gestione  dei  servizi sanitari, ai criteri di</w:t>
      </w:r>
    </w:p>
    <w:p w:rsidR="001B541E" w:rsidRDefault="001B541E" w:rsidP="001B541E">
      <w:pPr>
        <w:pStyle w:val="PreformattatoHTML"/>
      </w:pPr>
      <w:proofErr w:type="gramStart"/>
      <w:r>
        <w:t>finanziamento</w:t>
      </w:r>
      <w:proofErr w:type="gramEnd"/>
      <w:r>
        <w:t xml:space="preserve">  e  ai  bilanci,  alla  gestione  delle risorse umane e</w:t>
      </w:r>
    </w:p>
    <w:p w:rsidR="001B541E" w:rsidRDefault="001B541E" w:rsidP="001B541E">
      <w:pPr>
        <w:pStyle w:val="PreformattatoHTML"/>
      </w:pPr>
      <w:proofErr w:type="gramStart"/>
      <w:r>
        <w:t>all'</w:t>
      </w:r>
      <w:proofErr w:type="gramEnd"/>
      <w:r>
        <w:t xml:space="preserve">organizzazione  del  lavoro,  agli  indicatori  di  </w:t>
      </w:r>
      <w:proofErr w:type="spellStart"/>
      <w:r>
        <w:t>qualita'</w:t>
      </w:r>
      <w:proofErr w:type="spellEnd"/>
      <w:r>
        <w:t xml:space="preserve">  dei</w:t>
      </w:r>
    </w:p>
    <w:p w:rsidR="001B541E" w:rsidRDefault="001B541E" w:rsidP="001B541E">
      <w:pPr>
        <w:pStyle w:val="PreformattatoHTML"/>
      </w:pPr>
      <w:proofErr w:type="gramStart"/>
      <w:r>
        <w:t>servizi</w:t>
      </w:r>
      <w:proofErr w:type="gramEnd"/>
      <w:r>
        <w:t xml:space="preserve">   e  delle  prestazioni,  alla  metodologia  delle  </w:t>
      </w:r>
      <w:proofErr w:type="spellStart"/>
      <w:r>
        <w:t>attivita'</w:t>
      </w:r>
      <w:proofErr w:type="spellEnd"/>
    </w:p>
    <w:p w:rsidR="001B541E" w:rsidRDefault="001B541E" w:rsidP="001B541E">
      <w:pPr>
        <w:pStyle w:val="PreformattatoHTML"/>
      </w:pPr>
      <w:proofErr w:type="gramStart"/>
      <w:r>
        <w:t>didattiche</w:t>
      </w:r>
      <w:proofErr w:type="gramEnd"/>
      <w:r>
        <w:t xml:space="preserve">,  alla durata dei corsi stessi, </w:t>
      </w:r>
      <w:proofErr w:type="spellStart"/>
      <w:r>
        <w:t>nonche'</w:t>
      </w:r>
      <w:proofErr w:type="spellEnd"/>
      <w:r>
        <w:t xml:space="preserve"> alle </w:t>
      </w:r>
      <w:proofErr w:type="spellStart"/>
      <w:r>
        <w:t>modalita'</w:t>
      </w:r>
      <w:proofErr w:type="spellEnd"/>
      <w:r>
        <w:t xml:space="preserve"> con</w:t>
      </w:r>
    </w:p>
    <w:p w:rsidR="001B541E" w:rsidRDefault="001B541E" w:rsidP="001B541E">
      <w:pPr>
        <w:pStyle w:val="PreformattatoHTML"/>
      </w:pPr>
      <w:proofErr w:type="gramStart"/>
      <w:r>
        <w:t>cui</w:t>
      </w:r>
      <w:proofErr w:type="gramEnd"/>
      <w:r>
        <w:t xml:space="preserve"> valutare i risultati ottenuti dai partecipanti.</w:t>
      </w:r>
    </w:p>
    <w:p w:rsidR="001B541E" w:rsidRDefault="001B541E" w:rsidP="001B541E">
      <w:pPr>
        <w:pStyle w:val="PreformattatoHTML"/>
      </w:pPr>
      <w:r>
        <w:t xml:space="preserve">  4.</w:t>
      </w:r>
      <w:proofErr w:type="gramStart"/>
      <w:r>
        <w:t xml:space="preserve">  </w:t>
      </w:r>
      <w:proofErr w:type="gramEnd"/>
      <w:r>
        <w:t>Gli  oneri  connessi  ai  corsi  sono  a  carico  del personale</w:t>
      </w:r>
    </w:p>
    <w:p w:rsidR="001B541E" w:rsidRDefault="001B541E" w:rsidP="001B541E">
      <w:pPr>
        <w:pStyle w:val="PreformattatoHTML"/>
      </w:pPr>
      <w:proofErr w:type="gramStart"/>
      <w:r>
        <w:t>interessato</w:t>
      </w:r>
      <w:proofErr w:type="gramEnd"/>
      <w:r>
        <w:t>.</w:t>
      </w:r>
    </w:p>
    <w:p w:rsidR="001B541E" w:rsidRDefault="001B541E" w:rsidP="001B541E">
      <w:pPr>
        <w:pStyle w:val="PreformattatoHTML"/>
      </w:pPr>
      <w:r>
        <w:t xml:space="preserve">  5.</w:t>
      </w:r>
      <w:proofErr w:type="gramStart"/>
      <w:r>
        <w:t xml:space="preserve">  </w:t>
      </w:r>
      <w:proofErr w:type="gramEnd"/>
      <w:r>
        <w:t>Le  disposizioni  di  cui  al presente articolo si applicano al</w:t>
      </w:r>
    </w:p>
    <w:p w:rsidR="001B541E" w:rsidRDefault="001B541E" w:rsidP="001B541E">
      <w:pPr>
        <w:pStyle w:val="PreformattatoHTML"/>
      </w:pPr>
      <w:proofErr w:type="gramStart"/>
      <w:r>
        <w:t>personale</w:t>
      </w:r>
      <w:proofErr w:type="gramEnd"/>
      <w:r>
        <w:t xml:space="preserve">  dirigente  del  ruolo  sanitario  delle  </w:t>
      </w:r>
      <w:proofErr w:type="spellStart"/>
      <w:r>
        <w:t>unita'</w:t>
      </w:r>
      <w:proofErr w:type="spellEnd"/>
      <w:r>
        <w:t xml:space="preserve">  sanitarie</w:t>
      </w:r>
    </w:p>
    <w:p w:rsidR="001B541E" w:rsidRDefault="001B541E" w:rsidP="001B541E">
      <w:pPr>
        <w:pStyle w:val="PreformattatoHTML"/>
      </w:pPr>
      <w:proofErr w:type="gramStart"/>
      <w:r>
        <w:lastRenderedPageBreak/>
        <w:t>locali</w:t>
      </w:r>
      <w:proofErr w:type="gramEnd"/>
      <w:r>
        <w:t>,  delle aziende ospedaliere, degli istituti di ricovero e cura</w:t>
      </w:r>
    </w:p>
    <w:p w:rsidR="001B541E" w:rsidRDefault="001B541E" w:rsidP="001B541E">
      <w:pPr>
        <w:pStyle w:val="PreformattatoHTML"/>
      </w:pPr>
      <w:proofErr w:type="gramStart"/>
      <w:r>
        <w:t>a</w:t>
      </w:r>
      <w:proofErr w:type="gramEnd"/>
      <w:r>
        <w:t xml:space="preserve">  carattere  scientifico, degli istituti ed enti di cui all'articolo</w:t>
      </w:r>
    </w:p>
    <w:p w:rsidR="001B541E" w:rsidRDefault="001B541E" w:rsidP="001B541E">
      <w:pPr>
        <w:pStyle w:val="PreformattatoHTML"/>
      </w:pPr>
      <w:proofErr w:type="gramStart"/>
      <w:r>
        <w:t>4,</w:t>
      </w:r>
      <w:proofErr w:type="gramEnd"/>
      <w:r>
        <w:t xml:space="preserve">  degli  istituti  </w:t>
      </w:r>
      <w:proofErr w:type="spellStart"/>
      <w:r>
        <w:t>zooprofilattici</w:t>
      </w:r>
      <w:proofErr w:type="spellEnd"/>
      <w:r>
        <w:t xml:space="preserve"> sperimentali. Le disposizioni si</w:t>
      </w:r>
    </w:p>
    <w:p w:rsidR="001B541E" w:rsidRDefault="001B541E" w:rsidP="001B541E">
      <w:pPr>
        <w:pStyle w:val="PreformattatoHTML"/>
      </w:pPr>
      <w:proofErr w:type="gramStart"/>
      <w:r>
        <w:t>applicano</w:t>
      </w:r>
      <w:proofErr w:type="gramEnd"/>
      <w:r>
        <w:t xml:space="preserve">,  </w:t>
      </w:r>
      <w:proofErr w:type="spellStart"/>
      <w:r>
        <w:t>altresi'</w:t>
      </w:r>
      <w:proofErr w:type="spellEnd"/>
      <w:r>
        <w:t>,  al  personale degli enti e strutture pubbliche</w:t>
      </w:r>
    </w:p>
    <w:p w:rsidR="001B541E" w:rsidRDefault="001B541E" w:rsidP="001B541E">
      <w:pPr>
        <w:pStyle w:val="PreformattatoHTML"/>
      </w:pPr>
      <w:proofErr w:type="gramStart"/>
      <w:r>
        <w:t>indicate</w:t>
      </w:r>
      <w:proofErr w:type="gramEnd"/>
      <w:r>
        <w:t xml:space="preserve">  all'articolo 11 del decreto del Presidente della Repubblica</w:t>
      </w:r>
    </w:p>
    <w:p w:rsidR="001B541E" w:rsidRDefault="001B541E" w:rsidP="001B541E">
      <w:pPr>
        <w:pStyle w:val="PreformattatoHTML"/>
      </w:pPr>
      <w:r>
        <w:t>10  dicembre  1997,</w:t>
      </w:r>
      <w:proofErr w:type="gramStart"/>
      <w:r>
        <w:t xml:space="preserve">  </w:t>
      </w:r>
      <w:proofErr w:type="gramEnd"/>
      <w:r>
        <w:t>n.  484, al quale sia stata estesa la disciplina</w:t>
      </w:r>
    </w:p>
    <w:p w:rsidR="001B541E" w:rsidRDefault="001B541E" w:rsidP="001B541E">
      <w:pPr>
        <w:pStyle w:val="PreformattatoHTML"/>
      </w:pPr>
      <w:proofErr w:type="gramStart"/>
      <w:r>
        <w:t>sugli</w:t>
      </w:r>
      <w:proofErr w:type="gramEnd"/>
      <w:r>
        <w:t xml:space="preserve">  incarichi  dirigenziali  di  struttura  complessa  di  cui  al</w:t>
      </w:r>
    </w:p>
    <w:p w:rsidR="001B541E" w:rsidRDefault="001B541E" w:rsidP="001B541E">
      <w:pPr>
        <w:pStyle w:val="PreformattatoHTML"/>
      </w:pPr>
      <w:proofErr w:type="gramStart"/>
      <w:r>
        <w:t>presente</w:t>
      </w:r>
      <w:proofErr w:type="gramEnd"/>
      <w:r>
        <w:t xml:space="preserve"> decreto.</w:t>
      </w:r>
    </w:p>
    <w:p w:rsidR="001B541E" w:rsidRDefault="001B541E" w:rsidP="001B541E">
      <w:pPr>
        <w:pStyle w:val="PreformattatoHTML"/>
      </w:pPr>
    </w:p>
    <w:p w:rsidR="001B541E" w:rsidRDefault="001B541E" w:rsidP="001B541E">
      <w:pPr>
        <w:pStyle w:val="PreformattatoHTML"/>
      </w:pPr>
      <w:r>
        <w:t xml:space="preserve">        </w:t>
      </w:r>
      <w:r>
        <w:tab/>
        <w:t xml:space="preserve">                                    Art. 16-sexies. </w:t>
      </w:r>
    </w:p>
    <w:p w:rsidR="001B541E" w:rsidRDefault="001B541E" w:rsidP="001B541E">
      <w:pPr>
        <w:pStyle w:val="PreformattatoHTML"/>
      </w:pPr>
      <w:r>
        <w:t xml:space="preserve">  </w:t>
      </w:r>
      <w:proofErr w:type="gramStart"/>
      <w:r>
        <w:t>((</w:t>
      </w:r>
      <w:proofErr w:type="gramEnd"/>
      <w:r>
        <w:t xml:space="preserve"> (Strutture del Servizio sanitario nazionale per la formazione)</w:t>
      </w:r>
    </w:p>
    <w:p w:rsidR="001B541E" w:rsidRDefault="001B541E" w:rsidP="001B541E">
      <w:pPr>
        <w:pStyle w:val="PreformattatoHTML"/>
      </w:pPr>
      <w:r>
        <w:t xml:space="preserve">  1. Il Ministro della </w:t>
      </w:r>
      <w:proofErr w:type="spellStart"/>
      <w:r>
        <w:t>sanita'</w:t>
      </w:r>
      <w:proofErr w:type="spellEnd"/>
      <w:r>
        <w:t>, su proposta della regione o provincia</w:t>
      </w:r>
    </w:p>
    <w:p w:rsidR="001B541E" w:rsidRDefault="001B541E" w:rsidP="001B541E">
      <w:pPr>
        <w:pStyle w:val="PreformattatoHTML"/>
      </w:pPr>
      <w:proofErr w:type="gramStart"/>
      <w:r>
        <w:t>autonoma</w:t>
      </w:r>
      <w:proofErr w:type="gramEnd"/>
      <w:r>
        <w:t xml:space="preserve">  interessata,  individua i presidi ospedalieri, le strutture</w:t>
      </w:r>
    </w:p>
    <w:p w:rsidR="001B541E" w:rsidRDefault="001B541E" w:rsidP="001B541E">
      <w:pPr>
        <w:pStyle w:val="PreformattatoHTML"/>
      </w:pPr>
      <w:proofErr w:type="gramStart"/>
      <w:r>
        <w:t>distrettuali</w:t>
      </w:r>
      <w:proofErr w:type="gramEnd"/>
      <w:r>
        <w:t xml:space="preserve">  e i dipartimenti in possesso dei requisiti di </w:t>
      </w:r>
      <w:proofErr w:type="spellStart"/>
      <w:r>
        <w:t>idoneita'</w:t>
      </w:r>
      <w:proofErr w:type="spellEnd"/>
    </w:p>
    <w:p w:rsidR="001B541E" w:rsidRDefault="001B541E" w:rsidP="001B541E">
      <w:pPr>
        <w:pStyle w:val="PreformattatoHTML"/>
      </w:pPr>
      <w:proofErr w:type="gramStart"/>
      <w:r>
        <w:t>stabiliti</w:t>
      </w:r>
      <w:proofErr w:type="gramEnd"/>
      <w:r>
        <w:t xml:space="preserve">  dalla  Commissione  di  cui  all'articolo 16-ter, ai quali</w:t>
      </w:r>
    </w:p>
    <w:p w:rsidR="001B541E" w:rsidRDefault="001B541E" w:rsidP="001B541E">
      <w:pPr>
        <w:pStyle w:val="PreformattatoHTML"/>
      </w:pPr>
      <w:proofErr w:type="gramStart"/>
      <w:r>
        <w:t>riconoscere</w:t>
      </w:r>
      <w:proofErr w:type="gramEnd"/>
      <w:r>
        <w:t xml:space="preserve">  funzioni  di  insegnamento  ai  fini  della formazione e</w:t>
      </w:r>
    </w:p>
    <w:p w:rsidR="001B541E" w:rsidRDefault="001B541E" w:rsidP="001B541E">
      <w:pPr>
        <w:pStyle w:val="PreformattatoHTML"/>
      </w:pPr>
      <w:proofErr w:type="gramStart"/>
      <w:r>
        <w:t>dell'</w:t>
      </w:r>
      <w:proofErr w:type="gramEnd"/>
      <w:r>
        <w:t>aggiornamento del personale sanitario.</w:t>
      </w:r>
    </w:p>
    <w:p w:rsidR="001B541E" w:rsidRDefault="001B541E" w:rsidP="001B541E">
      <w:pPr>
        <w:pStyle w:val="PreformattatoHTML"/>
      </w:pPr>
      <w:r>
        <w:t xml:space="preserve">  2.</w:t>
      </w:r>
      <w:proofErr w:type="gramStart"/>
      <w:r>
        <w:t xml:space="preserve">  </w:t>
      </w:r>
      <w:proofErr w:type="gramEnd"/>
      <w:r>
        <w:t>La  regione  assegna,  in  via  prevalente o esclusiva, a detti</w:t>
      </w:r>
    </w:p>
    <w:p w:rsidR="001B541E" w:rsidRDefault="001B541E" w:rsidP="001B541E">
      <w:pPr>
        <w:pStyle w:val="PreformattatoHTML"/>
      </w:pPr>
      <w:proofErr w:type="gramStart"/>
      <w:r>
        <w:t>ospedali</w:t>
      </w:r>
      <w:proofErr w:type="gramEnd"/>
      <w:r>
        <w:t xml:space="preserve">,   distretti   e  dipartimenti  le  </w:t>
      </w:r>
      <w:proofErr w:type="spellStart"/>
      <w:r>
        <w:t>attivita'</w:t>
      </w:r>
      <w:proofErr w:type="spellEnd"/>
      <w:r>
        <w:t xml:space="preserve">  formative  di</w:t>
      </w:r>
    </w:p>
    <w:p w:rsidR="001B541E" w:rsidRDefault="001B541E" w:rsidP="001B541E">
      <w:pPr>
        <w:pStyle w:val="PreformattatoHTML"/>
      </w:pPr>
      <w:proofErr w:type="gramStart"/>
      <w:r>
        <w:t>competenza</w:t>
      </w:r>
      <w:proofErr w:type="gramEnd"/>
      <w:r>
        <w:t xml:space="preserve">  regionale  ed  attribuisce  agli  stessi  la  funzione di</w:t>
      </w:r>
    </w:p>
    <w:p w:rsidR="001B541E" w:rsidRDefault="001B541E" w:rsidP="001B541E">
      <w:pPr>
        <w:pStyle w:val="PreformattatoHTML"/>
      </w:pPr>
      <w:proofErr w:type="gramStart"/>
      <w:r>
        <w:t>coordinamento</w:t>
      </w:r>
      <w:proofErr w:type="gramEnd"/>
      <w:r>
        <w:t xml:space="preserve">  delle </w:t>
      </w:r>
      <w:proofErr w:type="spellStart"/>
      <w:r>
        <w:t>attivita'</w:t>
      </w:r>
      <w:proofErr w:type="spellEnd"/>
      <w:r>
        <w:t xml:space="preserve"> delle strutture del Servizio sanitario</w:t>
      </w:r>
    </w:p>
    <w:p w:rsidR="001B541E" w:rsidRDefault="001B541E" w:rsidP="001B541E">
      <w:pPr>
        <w:pStyle w:val="PreformattatoHTML"/>
      </w:pPr>
      <w:proofErr w:type="gramStart"/>
      <w:r>
        <w:t>nazionale</w:t>
      </w:r>
      <w:proofErr w:type="gramEnd"/>
      <w:r>
        <w:t xml:space="preserve">  che collaborano con l'</w:t>
      </w:r>
      <w:proofErr w:type="spellStart"/>
      <w:r>
        <w:t>universita</w:t>
      </w:r>
      <w:proofErr w:type="spellEnd"/>
      <w:r>
        <w:t>' al fine della formazione</w:t>
      </w:r>
    </w:p>
    <w:p w:rsidR="001B541E" w:rsidRDefault="001B541E" w:rsidP="001B541E">
      <w:pPr>
        <w:pStyle w:val="PreformattatoHTML"/>
      </w:pPr>
      <w:proofErr w:type="gramStart"/>
      <w:r>
        <w:t>degli</w:t>
      </w:r>
      <w:proofErr w:type="gramEnd"/>
      <w:r>
        <w:t xml:space="preserve">  specializzandi  e  del  personale  sanitario  infermieristico,</w:t>
      </w:r>
    </w:p>
    <w:p w:rsidR="001B541E" w:rsidRDefault="001B541E" w:rsidP="001B541E">
      <w:pPr>
        <w:pStyle w:val="PreformattatoHTML"/>
      </w:pPr>
      <w:proofErr w:type="gramStart"/>
      <w:r>
        <w:t>tecnico</w:t>
      </w:r>
      <w:proofErr w:type="gramEnd"/>
      <w:r>
        <w:t xml:space="preserve"> e della riabilitazione. </w:t>
      </w:r>
      <w:proofErr w:type="gramStart"/>
      <w:r>
        <w:t>))</w:t>
      </w:r>
      <w:proofErr w:type="gramEnd"/>
    </w:p>
    <w:p w:rsidR="00E26ED4" w:rsidRDefault="00E26ED4"/>
    <w:sectPr w:rsidR="00E26ED4" w:rsidSect="00E26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E5588"/>
    <w:rsid w:val="00143DEF"/>
    <w:rsid w:val="001B541E"/>
    <w:rsid w:val="006E5588"/>
    <w:rsid w:val="00E2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ED4"/>
  </w:style>
  <w:style w:type="paragraph" w:styleId="Titolo2">
    <w:name w:val="heading 2"/>
    <w:basedOn w:val="Normale"/>
    <w:link w:val="Titolo2Carattere"/>
    <w:uiPriority w:val="9"/>
    <w:qFormat/>
    <w:rsid w:val="001B5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DEF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43DE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54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mausimo</dc:creator>
  <cp:lastModifiedBy>mausimo</cp:lastModifiedBy>
  <cp:revision>2</cp:revision>
  <dcterms:created xsi:type="dcterms:W3CDTF">2010-01-19T19:03:00Z</dcterms:created>
  <dcterms:modified xsi:type="dcterms:W3CDTF">2010-01-19T20:03:00Z</dcterms:modified>
</cp:coreProperties>
</file>